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798AF" w14:textId="77777777" w:rsidR="00B422F0" w:rsidRPr="00165C87" w:rsidRDefault="001A18A4" w:rsidP="00B422F0">
      <w:pPr>
        <w:rPr>
          <w:rFonts w:ascii="Arial" w:hAnsi="Arial" w:cs="Arial"/>
        </w:rPr>
      </w:pPr>
      <w:r w:rsidRPr="00165C87">
        <w:rPr>
          <w:rFonts w:ascii="Arial" w:hAnsi="Arial" w:cs="Arial"/>
          <w:noProof/>
        </w:rPr>
        <mc:AlternateContent>
          <mc:Choice Requires="wps">
            <w:drawing>
              <wp:anchor distT="0" distB="0" distL="114300" distR="114300" simplePos="0" relativeHeight="251658240" behindDoc="0" locked="0" layoutInCell="1" allowOverlap="1" wp14:anchorId="35B0E216" wp14:editId="5DDE25FB">
                <wp:simplePos x="0" y="0"/>
                <wp:positionH relativeFrom="column">
                  <wp:posOffset>-524510</wp:posOffset>
                </wp:positionH>
                <wp:positionV relativeFrom="paragraph">
                  <wp:posOffset>-441325</wp:posOffset>
                </wp:positionV>
                <wp:extent cx="2353310" cy="78422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784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19CCCE" w14:textId="77777777" w:rsidR="00E34CFE" w:rsidRPr="00A72A7E" w:rsidRDefault="00E34CFE" w:rsidP="00B422F0">
                            <w:pPr>
                              <w:rPr>
                                <w:rFonts w:ascii="Verdana" w:hAnsi="Verdana"/>
                                <w:lang w:eastAsia="en-US"/>
                              </w:rPr>
                            </w:pPr>
                            <w:r>
                              <w:rPr>
                                <w:noProof/>
                              </w:rPr>
                              <w:drawing>
                                <wp:inline distT="0" distB="0" distL="0" distR="0" wp14:anchorId="6390814B" wp14:editId="39BD16C7">
                                  <wp:extent cx="2169160" cy="690880"/>
                                  <wp:effectExtent l="0" t="0" r="0" b="0"/>
                                  <wp:docPr id="1" name="Picture 1" descr="CQC new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QC new_logo_RG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9160" cy="6908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B0E216" id="_x0000_t202" coordsize="21600,21600" o:spt="202" path="m,l,21600r21600,l21600,xe">
                <v:stroke joinstyle="miter"/>
                <v:path gradientshapeok="t" o:connecttype="rect"/>
              </v:shapetype>
              <v:shape id="Text Box 2" o:spid="_x0000_s1026" type="#_x0000_t202" style="position:absolute;margin-left:-41.3pt;margin-top:-34.75pt;width:185.3pt;height:6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" stroked="f">
                <v:textbox style="mso-fit-shape-to-text:t">
                  <w:txbxContent>
                    <w:p w14:paraId="7419CCCE" w14:textId="77777777" w:rsidR="00E34CFE" w:rsidRPr="00A72A7E" w:rsidRDefault="00E34CFE" w:rsidP="00B422F0">
                      <w:pPr>
                        <w:rPr>
                          <w:rFonts w:ascii="Verdana" w:hAnsi="Verdana"/>
                          <w:lang w:eastAsia="en-US"/>
                        </w:rPr>
                      </w:pPr>
                      <w:r>
                        <w:rPr>
                          <w:noProof/>
                        </w:rPr>
                        <w:drawing>
                          <wp:inline distT="0" distB="0" distL="0" distR="0" wp14:anchorId="6390814B" wp14:editId="39BD16C7">
                            <wp:extent cx="2169160" cy="690880"/>
                            <wp:effectExtent l="0" t="0" r="0" b="0"/>
                            <wp:docPr id="1" name="Picture 1" descr="CQC new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QC new_logo_RG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9160" cy="690880"/>
                                    </a:xfrm>
                                    <a:prstGeom prst="rect">
                                      <a:avLst/>
                                    </a:prstGeom>
                                    <a:noFill/>
                                    <a:ln>
                                      <a:noFill/>
                                    </a:ln>
                                  </pic:spPr>
                                </pic:pic>
                              </a:graphicData>
                            </a:graphic>
                          </wp:inline>
                        </w:drawing>
                      </w:r>
                    </w:p>
                  </w:txbxContent>
                </v:textbox>
                <w10:wrap type="square"/>
              </v:shape>
            </w:pict>
          </mc:Fallback>
        </mc:AlternateContent>
      </w:r>
    </w:p>
    <w:p w14:paraId="380926F6" w14:textId="77777777" w:rsidR="00124574" w:rsidRPr="00165C87" w:rsidRDefault="00124574" w:rsidP="00B422F0">
      <w:pPr>
        <w:rPr>
          <w:rFonts w:ascii="Arial" w:hAnsi="Arial" w:cs="Arial"/>
        </w:rPr>
      </w:pPr>
    </w:p>
    <w:p w14:paraId="52288219" w14:textId="77777777" w:rsidR="008B5A5C" w:rsidRPr="00165C87" w:rsidRDefault="008B5A5C" w:rsidP="00B422F0">
      <w:pPr>
        <w:rPr>
          <w:rFonts w:ascii="Arial" w:hAnsi="Arial" w:cs="Arial"/>
        </w:rPr>
      </w:pP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560"/>
      </w:tblGrid>
      <w:tr w:rsidR="001F7A84" w:rsidRPr="00165C87" w14:paraId="5FB60859" w14:textId="77777777" w:rsidTr="39898FE4">
        <w:trPr>
          <w:trHeight w:val="510"/>
        </w:trPr>
        <w:tc>
          <w:tcPr>
            <w:tcW w:w="1980" w:type="dxa"/>
            <w:shd w:val="clear" w:color="auto" w:fill="D9D9D9" w:themeFill="background1" w:themeFillShade="D9"/>
          </w:tcPr>
          <w:p w14:paraId="7713C941" w14:textId="77777777" w:rsidR="001F7A84" w:rsidRPr="00165C87" w:rsidRDefault="00B14F8F" w:rsidP="005959E2">
            <w:pPr>
              <w:spacing w:before="120"/>
              <w:rPr>
                <w:rFonts w:ascii="Arial" w:hAnsi="Arial" w:cs="Arial"/>
              </w:rPr>
            </w:pPr>
            <w:r w:rsidRPr="00165C87">
              <w:rPr>
                <w:rFonts w:ascii="Arial" w:hAnsi="Arial" w:cs="Arial"/>
              </w:rPr>
              <w:t>Job Title</w:t>
            </w:r>
          </w:p>
        </w:tc>
        <w:tc>
          <w:tcPr>
            <w:tcW w:w="7560" w:type="dxa"/>
            <w:shd w:val="clear" w:color="auto" w:fill="D9D9D9" w:themeFill="background1" w:themeFillShade="D9"/>
            <w:vAlign w:val="center"/>
          </w:tcPr>
          <w:p w14:paraId="4D1CAA17" w14:textId="61379963" w:rsidR="00AA468A" w:rsidRPr="00165C87" w:rsidRDefault="00285646" w:rsidP="005959E2">
            <w:pPr>
              <w:spacing w:before="60" w:after="60"/>
              <w:rPr>
                <w:rFonts w:ascii="Arial" w:hAnsi="Arial" w:cs="Arial"/>
              </w:rPr>
            </w:pPr>
            <w:r>
              <w:rPr>
                <w:rFonts w:ascii="Arial" w:eastAsia="Arial" w:hAnsi="Arial"/>
                <w:color w:val="000000"/>
              </w:rPr>
              <w:t>Performance Analyst</w:t>
            </w:r>
          </w:p>
        </w:tc>
      </w:tr>
      <w:tr w:rsidR="004A6EDF" w:rsidRPr="00165C87" w14:paraId="281E22E6" w14:textId="77777777" w:rsidTr="39898FE4">
        <w:trPr>
          <w:trHeight w:val="510"/>
        </w:trPr>
        <w:tc>
          <w:tcPr>
            <w:tcW w:w="1980" w:type="dxa"/>
            <w:shd w:val="clear" w:color="auto" w:fill="D9D9D9" w:themeFill="background1" w:themeFillShade="D9"/>
          </w:tcPr>
          <w:p w14:paraId="52788BC2" w14:textId="08C494CF" w:rsidR="004A6EDF" w:rsidRPr="00165C87" w:rsidRDefault="004A6EDF" w:rsidP="005959E2">
            <w:pPr>
              <w:spacing w:before="120"/>
              <w:rPr>
                <w:rFonts w:ascii="Arial" w:hAnsi="Arial" w:cs="Arial"/>
              </w:rPr>
            </w:pPr>
            <w:r>
              <w:rPr>
                <w:rFonts w:ascii="Arial" w:hAnsi="Arial" w:cs="Arial"/>
              </w:rPr>
              <w:t>Grade</w:t>
            </w:r>
          </w:p>
        </w:tc>
        <w:tc>
          <w:tcPr>
            <w:tcW w:w="7560" w:type="dxa"/>
            <w:shd w:val="clear" w:color="auto" w:fill="D9D9D9" w:themeFill="background1" w:themeFillShade="D9"/>
            <w:vAlign w:val="center"/>
          </w:tcPr>
          <w:p w14:paraId="75967547" w14:textId="334071F6" w:rsidR="004A6EDF" w:rsidRPr="00165C87" w:rsidRDefault="00285646" w:rsidP="005959E2">
            <w:pPr>
              <w:spacing w:before="60" w:after="60"/>
              <w:rPr>
                <w:rFonts w:ascii="Arial" w:hAnsi="Arial" w:cs="Arial"/>
              </w:rPr>
            </w:pPr>
            <w:r>
              <w:rPr>
                <w:rFonts w:ascii="Arial" w:hAnsi="Arial" w:cs="Arial"/>
              </w:rPr>
              <w:t>C</w:t>
            </w:r>
          </w:p>
        </w:tc>
      </w:tr>
      <w:tr w:rsidR="004A6EDF" w:rsidRPr="00165C87" w14:paraId="2432FF12" w14:textId="77777777" w:rsidTr="39898FE4">
        <w:trPr>
          <w:trHeight w:val="510"/>
        </w:trPr>
        <w:tc>
          <w:tcPr>
            <w:tcW w:w="1980" w:type="dxa"/>
            <w:shd w:val="clear" w:color="auto" w:fill="D9D9D9" w:themeFill="background1" w:themeFillShade="D9"/>
          </w:tcPr>
          <w:p w14:paraId="2FC5D0CC" w14:textId="246D6A8B" w:rsidR="004A6EDF" w:rsidRPr="00165C87" w:rsidRDefault="004A6EDF" w:rsidP="005959E2">
            <w:pPr>
              <w:spacing w:before="120"/>
              <w:rPr>
                <w:rFonts w:ascii="Arial" w:hAnsi="Arial" w:cs="Arial"/>
              </w:rPr>
            </w:pPr>
            <w:r>
              <w:rPr>
                <w:rFonts w:ascii="Arial" w:hAnsi="Arial" w:cs="Arial"/>
              </w:rPr>
              <w:t>Function</w:t>
            </w:r>
          </w:p>
        </w:tc>
        <w:tc>
          <w:tcPr>
            <w:tcW w:w="7560" w:type="dxa"/>
            <w:shd w:val="clear" w:color="auto" w:fill="D9D9D9" w:themeFill="background1" w:themeFillShade="D9"/>
            <w:vAlign w:val="center"/>
          </w:tcPr>
          <w:p w14:paraId="52E7DDC0" w14:textId="0CD996B7" w:rsidR="004A6EDF" w:rsidRPr="00580988" w:rsidRDefault="09581B4C" w:rsidP="005959E2">
            <w:pPr>
              <w:spacing w:before="60" w:after="60"/>
              <w:rPr>
                <w:rFonts w:ascii="Arial" w:hAnsi="Arial" w:cs="Arial"/>
              </w:rPr>
            </w:pPr>
            <w:r w:rsidRPr="39898FE4">
              <w:rPr>
                <w:rFonts w:ascii="Arial" w:hAnsi="Arial" w:cs="Arial"/>
              </w:rPr>
              <w:t>Performance Practice</w:t>
            </w:r>
          </w:p>
        </w:tc>
      </w:tr>
      <w:tr w:rsidR="00B14F8F" w:rsidRPr="00165C87" w14:paraId="0CC07F66" w14:textId="77777777" w:rsidTr="39898FE4">
        <w:tc>
          <w:tcPr>
            <w:tcW w:w="1980" w:type="dxa"/>
          </w:tcPr>
          <w:p w14:paraId="656B2FEC" w14:textId="77777777" w:rsidR="00B14F8F" w:rsidRPr="00165C87" w:rsidRDefault="00B14F8F" w:rsidP="005959E2">
            <w:pPr>
              <w:spacing w:before="120"/>
              <w:rPr>
                <w:rFonts w:ascii="Arial" w:hAnsi="Arial" w:cs="Arial"/>
              </w:rPr>
            </w:pPr>
            <w:r w:rsidRPr="00165C87">
              <w:rPr>
                <w:rFonts w:ascii="Arial" w:hAnsi="Arial" w:cs="Arial"/>
              </w:rPr>
              <w:t>Job Purpose</w:t>
            </w:r>
          </w:p>
        </w:tc>
        <w:tc>
          <w:tcPr>
            <w:tcW w:w="7560" w:type="dxa"/>
          </w:tcPr>
          <w:p w14:paraId="27CD5EF4" w14:textId="186682EF" w:rsidR="002253CD" w:rsidRPr="00165C87" w:rsidRDefault="00E15BD1" w:rsidP="0072043D">
            <w:pPr>
              <w:pStyle w:val="Default"/>
              <w:spacing w:before="120" w:after="120"/>
              <w:jc w:val="both"/>
              <w:rPr>
                <w:color w:val="FF0000"/>
              </w:rPr>
            </w:pPr>
            <w:r>
              <w:t xml:space="preserve">To drive performance improvement and organisational learning across the organisation. The role will do this through the design, extraction, </w:t>
            </w:r>
            <w:r w:rsidR="00E0712D">
              <w:t>analysis,</w:t>
            </w:r>
            <w:r>
              <w:t xml:space="preserve"> and presentation of information for decision makers. The role will make information insightful, focused, and accessible and aligned with CQC’s purpose and plans. This role enables </w:t>
            </w:r>
            <w:bookmarkStart w:id="0" w:name="_Int_ih5Jm6Zy"/>
            <w:r>
              <w:t>CQC</w:t>
            </w:r>
            <w:bookmarkEnd w:id="0"/>
            <w:r>
              <w:t xml:space="preserve"> to demonstrate our impact.</w:t>
            </w:r>
          </w:p>
        </w:tc>
      </w:tr>
      <w:tr w:rsidR="00B14F8F" w:rsidRPr="00165C87" w14:paraId="6F7CA4C4" w14:textId="77777777" w:rsidTr="39898FE4">
        <w:trPr>
          <w:trHeight w:val="557"/>
        </w:trPr>
        <w:tc>
          <w:tcPr>
            <w:tcW w:w="1980" w:type="dxa"/>
          </w:tcPr>
          <w:p w14:paraId="4FE42DD7" w14:textId="0B58F499" w:rsidR="00B14F8F" w:rsidRPr="00165C87" w:rsidRDefault="00B14F8F" w:rsidP="002263D2">
            <w:pPr>
              <w:spacing w:before="120" w:after="240"/>
              <w:rPr>
                <w:rFonts w:ascii="Arial" w:hAnsi="Arial" w:cs="Arial"/>
              </w:rPr>
            </w:pPr>
            <w:r w:rsidRPr="00165C87">
              <w:rPr>
                <w:rFonts w:ascii="Arial" w:hAnsi="Arial" w:cs="Arial"/>
              </w:rPr>
              <w:t>Accountabilities</w:t>
            </w:r>
            <w:r w:rsidR="00F84B8D" w:rsidRPr="00165C87">
              <w:rPr>
                <w:rFonts w:ascii="Arial" w:hAnsi="Arial" w:cs="Arial"/>
              </w:rPr>
              <w:t xml:space="preserve"> and Responsibilities</w:t>
            </w:r>
          </w:p>
        </w:tc>
        <w:tc>
          <w:tcPr>
            <w:tcW w:w="7560" w:type="dxa"/>
          </w:tcPr>
          <w:p w14:paraId="2705E4AE" w14:textId="61F80F20" w:rsidR="00522C0F" w:rsidRPr="00522C0F" w:rsidRDefault="00522C0F" w:rsidP="00900492">
            <w:pPr>
              <w:pStyle w:val="PlainText"/>
              <w:spacing w:before="120" w:after="120"/>
              <w:jc w:val="both"/>
              <w:rPr>
                <w:rFonts w:ascii="Arial" w:hAnsi="Arial" w:cs="Arial"/>
                <w:color w:val="000000"/>
                <w:sz w:val="24"/>
                <w:szCs w:val="24"/>
                <w:shd w:val="clear" w:color="auto" w:fill="FFFFFF"/>
              </w:rPr>
            </w:pPr>
            <w:r w:rsidRPr="00522C0F">
              <w:rPr>
                <w:rFonts w:ascii="Arial" w:hAnsi="Arial" w:cs="Arial"/>
                <w:color w:val="000000"/>
                <w:sz w:val="24"/>
                <w:szCs w:val="24"/>
                <w:shd w:val="clear" w:color="auto" w:fill="FFFFFF"/>
              </w:rPr>
              <w:t xml:space="preserve">The post-holder will be within the wider Performance team made up of Risk, Assurance, Economics, Performance and Resources. They will have the opportunity to work across these areas on projects that have real impact on our organisation. For most of the time the post holder should expect to be involved in the areas of performance. </w:t>
            </w:r>
            <w:r w:rsidR="00DC5F32" w:rsidRPr="00DC5F32">
              <w:rPr>
                <w:rFonts w:ascii="Arial" w:hAnsi="Arial" w:cs="Arial"/>
                <w:color w:val="000000"/>
                <w:sz w:val="24"/>
                <w:szCs w:val="24"/>
                <w:shd w:val="clear" w:color="auto" w:fill="FFFFFF"/>
              </w:rPr>
              <w:t xml:space="preserve">Working within a </w:t>
            </w:r>
            <w:r w:rsidR="00221288">
              <w:rPr>
                <w:rFonts w:ascii="Arial" w:hAnsi="Arial" w:cs="Arial"/>
                <w:color w:val="000000"/>
                <w:sz w:val="24"/>
                <w:szCs w:val="24"/>
                <w:shd w:val="clear" w:color="auto" w:fill="FFFFFF"/>
              </w:rPr>
              <w:t>specific</w:t>
            </w:r>
            <w:r w:rsidR="00DC5F32" w:rsidRPr="1511BBB2">
              <w:rPr>
                <w:rFonts w:ascii="Arial" w:hAnsi="Arial" w:cs="Arial"/>
                <w:color w:val="000000" w:themeColor="text1"/>
                <w:sz w:val="24"/>
                <w:szCs w:val="24"/>
              </w:rPr>
              <w:t xml:space="preserve"> subject area, they will build specialist knowledge and deliver reporting and insights that support decision making and drive performance within that area. </w:t>
            </w:r>
          </w:p>
          <w:p w14:paraId="28229D63" w14:textId="61734987" w:rsidR="00522C0F" w:rsidRPr="00522C0F" w:rsidRDefault="00652AF2" w:rsidP="00031586">
            <w:pPr>
              <w:pStyle w:val="PlainText"/>
              <w:spacing w:before="120" w:after="120"/>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Accountabilities are:</w:t>
            </w:r>
          </w:p>
          <w:p w14:paraId="52FC9EF4" w14:textId="19EC49CF" w:rsidR="00522C0F" w:rsidRPr="00522C0F" w:rsidRDefault="00522C0F" w:rsidP="00900492">
            <w:pPr>
              <w:pStyle w:val="PlainText"/>
              <w:numPr>
                <w:ilvl w:val="0"/>
                <w:numId w:val="27"/>
              </w:numPr>
              <w:spacing w:before="120" w:after="120"/>
              <w:jc w:val="both"/>
              <w:rPr>
                <w:rFonts w:ascii="Arial" w:hAnsi="Arial" w:cs="Arial"/>
                <w:color w:val="000000"/>
                <w:sz w:val="24"/>
                <w:szCs w:val="24"/>
                <w:shd w:val="clear" w:color="auto" w:fill="FFFFFF"/>
              </w:rPr>
            </w:pPr>
            <w:r w:rsidRPr="00522C0F">
              <w:rPr>
                <w:rFonts w:ascii="Arial" w:hAnsi="Arial" w:cs="Arial"/>
                <w:color w:val="000000"/>
                <w:sz w:val="24"/>
                <w:szCs w:val="24"/>
                <w:shd w:val="clear" w:color="auto" w:fill="FFFFFF"/>
              </w:rPr>
              <w:t xml:space="preserve">With Performance </w:t>
            </w:r>
            <w:r w:rsidR="00D900D7" w:rsidRPr="00522C0F">
              <w:rPr>
                <w:rFonts w:ascii="Arial" w:hAnsi="Arial" w:cs="Arial"/>
                <w:color w:val="000000"/>
                <w:sz w:val="24"/>
                <w:szCs w:val="24"/>
                <w:shd w:val="clear" w:color="auto" w:fill="FFFFFF"/>
              </w:rPr>
              <w:t>Analyst colleagues</w:t>
            </w:r>
            <w:r w:rsidRPr="00522C0F">
              <w:rPr>
                <w:rFonts w:ascii="Arial" w:hAnsi="Arial" w:cs="Arial"/>
                <w:color w:val="000000"/>
                <w:sz w:val="24"/>
                <w:szCs w:val="24"/>
                <w:shd w:val="clear" w:color="auto" w:fill="FFFFFF"/>
              </w:rPr>
              <w:t xml:space="preserve">, </w:t>
            </w:r>
            <w:r w:rsidR="00E0712D" w:rsidRPr="00522C0F">
              <w:rPr>
                <w:rFonts w:ascii="Arial" w:hAnsi="Arial" w:cs="Arial"/>
                <w:color w:val="000000"/>
                <w:sz w:val="24"/>
                <w:szCs w:val="24"/>
                <w:shd w:val="clear" w:color="auto" w:fill="FFFFFF"/>
              </w:rPr>
              <w:t>designs,</w:t>
            </w:r>
            <w:r w:rsidRPr="00522C0F">
              <w:rPr>
                <w:rFonts w:ascii="Arial" w:hAnsi="Arial" w:cs="Arial"/>
                <w:color w:val="000000"/>
                <w:sz w:val="24"/>
                <w:szCs w:val="24"/>
                <w:shd w:val="clear" w:color="auto" w:fill="FFFFFF"/>
              </w:rPr>
              <w:t xml:space="preserve"> and defines management information and measures for use across the </w:t>
            </w:r>
            <w:r w:rsidR="00E0712D" w:rsidRPr="00522C0F">
              <w:rPr>
                <w:rFonts w:ascii="Arial" w:hAnsi="Arial" w:cs="Arial"/>
                <w:color w:val="000000"/>
                <w:sz w:val="24"/>
                <w:szCs w:val="24"/>
                <w:shd w:val="clear" w:color="auto" w:fill="FFFFFF"/>
              </w:rPr>
              <w:t>organisation.</w:t>
            </w:r>
          </w:p>
          <w:p w14:paraId="406AD520" w14:textId="522A24BD" w:rsidR="00522C0F" w:rsidRPr="00522C0F" w:rsidRDefault="00522C0F" w:rsidP="00900492">
            <w:pPr>
              <w:pStyle w:val="PlainText"/>
              <w:numPr>
                <w:ilvl w:val="0"/>
                <w:numId w:val="27"/>
              </w:numPr>
              <w:spacing w:before="120" w:after="120"/>
              <w:jc w:val="both"/>
              <w:rPr>
                <w:rFonts w:ascii="Arial" w:hAnsi="Arial" w:cs="Arial"/>
                <w:color w:val="000000"/>
                <w:sz w:val="24"/>
                <w:szCs w:val="24"/>
                <w:shd w:val="clear" w:color="auto" w:fill="FFFFFF"/>
              </w:rPr>
            </w:pPr>
            <w:r w:rsidRPr="00522C0F">
              <w:rPr>
                <w:rFonts w:ascii="Arial" w:hAnsi="Arial" w:cs="Arial"/>
                <w:color w:val="000000"/>
                <w:sz w:val="24"/>
                <w:szCs w:val="24"/>
                <w:shd w:val="clear" w:color="auto" w:fill="FFFFFF"/>
              </w:rPr>
              <w:t xml:space="preserve">With colleagues across the Performance </w:t>
            </w:r>
            <w:r w:rsidR="00D900D7" w:rsidRPr="00522C0F">
              <w:rPr>
                <w:rFonts w:ascii="Arial" w:hAnsi="Arial" w:cs="Arial"/>
                <w:color w:val="000000"/>
                <w:sz w:val="24"/>
                <w:szCs w:val="24"/>
                <w:shd w:val="clear" w:color="auto" w:fill="FFFFFF"/>
              </w:rPr>
              <w:t>function,</w:t>
            </w:r>
            <w:r w:rsidRPr="00522C0F">
              <w:rPr>
                <w:rFonts w:ascii="Arial" w:hAnsi="Arial" w:cs="Arial"/>
                <w:color w:val="000000"/>
                <w:sz w:val="24"/>
                <w:szCs w:val="24"/>
                <w:shd w:val="clear" w:color="auto" w:fill="FFFFFF"/>
              </w:rPr>
              <w:t xml:space="preserve"> maintains a register of performance and evaluation measures.</w:t>
            </w:r>
          </w:p>
          <w:p w14:paraId="5D7F0856" w14:textId="5E63309F" w:rsidR="00522C0F" w:rsidRPr="00522C0F" w:rsidRDefault="00522C0F" w:rsidP="00900492">
            <w:pPr>
              <w:pStyle w:val="PlainText"/>
              <w:numPr>
                <w:ilvl w:val="0"/>
                <w:numId w:val="27"/>
              </w:numPr>
              <w:spacing w:before="120" w:after="120"/>
              <w:jc w:val="both"/>
              <w:rPr>
                <w:rFonts w:ascii="Arial" w:hAnsi="Arial" w:cs="Arial"/>
                <w:color w:val="000000"/>
                <w:sz w:val="24"/>
                <w:szCs w:val="24"/>
                <w:shd w:val="clear" w:color="auto" w:fill="FFFFFF"/>
              </w:rPr>
            </w:pPr>
            <w:r w:rsidRPr="00522C0F">
              <w:rPr>
                <w:rFonts w:ascii="Arial" w:hAnsi="Arial" w:cs="Arial"/>
                <w:color w:val="000000"/>
                <w:sz w:val="24"/>
                <w:szCs w:val="24"/>
                <w:shd w:val="clear" w:color="auto" w:fill="FFFFFF"/>
              </w:rPr>
              <w:t xml:space="preserve">Undertakes regular reporting, </w:t>
            </w:r>
            <w:r w:rsidR="00E0712D" w:rsidRPr="00522C0F">
              <w:rPr>
                <w:rFonts w:ascii="Arial" w:hAnsi="Arial" w:cs="Arial"/>
                <w:color w:val="000000"/>
                <w:sz w:val="24"/>
                <w:szCs w:val="24"/>
                <w:shd w:val="clear" w:color="auto" w:fill="FFFFFF"/>
              </w:rPr>
              <w:t>analysis,</w:t>
            </w:r>
            <w:r w:rsidRPr="00522C0F">
              <w:rPr>
                <w:rFonts w:ascii="Arial" w:hAnsi="Arial" w:cs="Arial"/>
                <w:color w:val="000000"/>
                <w:sz w:val="24"/>
                <w:szCs w:val="24"/>
                <w:shd w:val="clear" w:color="auto" w:fill="FFFFFF"/>
              </w:rPr>
              <w:t xml:space="preserve"> and presentation of performance information to colleagues (from </w:t>
            </w:r>
            <w:r w:rsidR="008A5795">
              <w:rPr>
                <w:rFonts w:ascii="Arial" w:hAnsi="Arial" w:cs="Arial"/>
                <w:color w:val="000000"/>
                <w:sz w:val="24"/>
                <w:szCs w:val="24"/>
                <w:shd w:val="clear" w:color="auto" w:fill="FFFFFF"/>
              </w:rPr>
              <w:t>inspectors</w:t>
            </w:r>
            <w:r w:rsidR="00650ACB">
              <w:rPr>
                <w:rFonts w:ascii="Arial" w:hAnsi="Arial" w:cs="Arial"/>
                <w:color w:val="000000"/>
                <w:sz w:val="24"/>
                <w:szCs w:val="24"/>
                <w:shd w:val="clear" w:color="auto" w:fill="FFFFFF"/>
              </w:rPr>
              <w:t xml:space="preserve"> </w:t>
            </w:r>
            <w:r w:rsidRPr="00522C0F">
              <w:rPr>
                <w:rFonts w:ascii="Arial" w:hAnsi="Arial" w:cs="Arial"/>
                <w:color w:val="000000"/>
                <w:sz w:val="24"/>
                <w:szCs w:val="24"/>
                <w:shd w:val="clear" w:color="auto" w:fill="FFFFFF"/>
              </w:rPr>
              <w:t>to senior leaders) that:</w:t>
            </w:r>
          </w:p>
          <w:p w14:paraId="6D6FB1AB" w14:textId="5833A5C6" w:rsidR="00522C0F" w:rsidRPr="00652AF2" w:rsidRDefault="00522C0F" w:rsidP="00652AF2">
            <w:pPr>
              <w:pStyle w:val="PlainText"/>
              <w:numPr>
                <w:ilvl w:val="0"/>
                <w:numId w:val="28"/>
              </w:numPr>
              <w:spacing w:before="120" w:after="120"/>
              <w:jc w:val="both"/>
              <w:rPr>
                <w:rFonts w:ascii="Arial" w:hAnsi="Arial" w:cs="Arial"/>
                <w:color w:val="000000"/>
                <w:sz w:val="24"/>
                <w:szCs w:val="24"/>
                <w:shd w:val="clear" w:color="auto" w:fill="FFFFFF"/>
              </w:rPr>
            </w:pPr>
            <w:r w:rsidRPr="00652AF2">
              <w:rPr>
                <w:rFonts w:ascii="Arial" w:hAnsi="Arial" w:cs="Arial"/>
                <w:color w:val="000000"/>
                <w:sz w:val="24"/>
                <w:szCs w:val="24"/>
                <w:shd w:val="clear" w:color="auto" w:fill="FFFFFF"/>
              </w:rPr>
              <w:t xml:space="preserve">Aligns with our corporate plan and </w:t>
            </w:r>
            <w:r w:rsidR="00D900D7" w:rsidRPr="00652AF2">
              <w:rPr>
                <w:rFonts w:ascii="Arial" w:hAnsi="Arial" w:cs="Arial"/>
                <w:color w:val="000000"/>
                <w:sz w:val="24"/>
                <w:szCs w:val="24"/>
                <w:shd w:val="clear" w:color="auto" w:fill="FFFFFF"/>
              </w:rPr>
              <w:t>strategy.</w:t>
            </w:r>
          </w:p>
          <w:p w14:paraId="70FFD292" w14:textId="6F2C68C7" w:rsidR="00522C0F" w:rsidRPr="00652AF2" w:rsidRDefault="00522C0F" w:rsidP="00652AF2">
            <w:pPr>
              <w:pStyle w:val="PlainText"/>
              <w:numPr>
                <w:ilvl w:val="0"/>
                <w:numId w:val="28"/>
              </w:numPr>
              <w:spacing w:before="120" w:after="120"/>
              <w:jc w:val="both"/>
              <w:rPr>
                <w:rFonts w:ascii="Arial" w:hAnsi="Arial" w:cs="Arial"/>
                <w:color w:val="000000"/>
                <w:sz w:val="24"/>
                <w:szCs w:val="24"/>
                <w:shd w:val="clear" w:color="auto" w:fill="FFFFFF"/>
              </w:rPr>
            </w:pPr>
            <w:r w:rsidRPr="00652AF2">
              <w:rPr>
                <w:rFonts w:ascii="Arial" w:hAnsi="Arial" w:cs="Arial"/>
                <w:color w:val="000000"/>
                <w:sz w:val="24"/>
                <w:szCs w:val="24"/>
                <w:shd w:val="clear" w:color="auto" w:fill="FFFFFF"/>
              </w:rPr>
              <w:t xml:space="preserve">Is joined up across the unit with Risk, Performance, Economics, Assurance and Resources. </w:t>
            </w:r>
          </w:p>
          <w:p w14:paraId="213E2925" w14:textId="33BB683B" w:rsidR="00522C0F" w:rsidRPr="00652AF2" w:rsidRDefault="00522C0F" w:rsidP="00652AF2">
            <w:pPr>
              <w:pStyle w:val="PlainText"/>
              <w:numPr>
                <w:ilvl w:val="0"/>
                <w:numId w:val="28"/>
              </w:numPr>
              <w:spacing w:before="120" w:after="120"/>
              <w:jc w:val="both"/>
              <w:rPr>
                <w:rFonts w:ascii="Arial" w:hAnsi="Arial" w:cs="Arial"/>
                <w:color w:val="000000"/>
                <w:sz w:val="24"/>
                <w:szCs w:val="24"/>
                <w:shd w:val="clear" w:color="auto" w:fill="FFFFFF"/>
              </w:rPr>
            </w:pPr>
            <w:r w:rsidRPr="00652AF2">
              <w:rPr>
                <w:rFonts w:ascii="Arial" w:hAnsi="Arial" w:cs="Arial"/>
                <w:color w:val="000000"/>
                <w:sz w:val="24"/>
                <w:szCs w:val="24"/>
                <w:shd w:val="clear" w:color="auto" w:fill="FFFFFF"/>
              </w:rPr>
              <w:t xml:space="preserve">Is insightful, </w:t>
            </w:r>
            <w:r w:rsidR="00E0712D" w:rsidRPr="00652AF2">
              <w:rPr>
                <w:rFonts w:ascii="Arial" w:hAnsi="Arial" w:cs="Arial"/>
                <w:color w:val="000000"/>
                <w:sz w:val="24"/>
                <w:szCs w:val="24"/>
                <w:shd w:val="clear" w:color="auto" w:fill="FFFFFF"/>
              </w:rPr>
              <w:t>focused,</w:t>
            </w:r>
            <w:r w:rsidRPr="00652AF2">
              <w:rPr>
                <w:rFonts w:ascii="Arial" w:hAnsi="Arial" w:cs="Arial"/>
                <w:color w:val="000000"/>
                <w:sz w:val="24"/>
                <w:szCs w:val="24"/>
                <w:shd w:val="clear" w:color="auto" w:fill="FFFFFF"/>
              </w:rPr>
              <w:t xml:space="preserve"> and accessible.</w:t>
            </w:r>
          </w:p>
          <w:p w14:paraId="68BD3EE4" w14:textId="26567F22" w:rsidR="00522C0F" w:rsidRPr="00652AF2" w:rsidRDefault="00522C0F" w:rsidP="00652AF2">
            <w:pPr>
              <w:pStyle w:val="PlainText"/>
              <w:numPr>
                <w:ilvl w:val="0"/>
                <w:numId w:val="28"/>
              </w:numPr>
              <w:spacing w:before="120" w:after="120"/>
              <w:jc w:val="both"/>
              <w:rPr>
                <w:rFonts w:ascii="Arial" w:hAnsi="Arial" w:cs="Arial"/>
                <w:color w:val="000000"/>
                <w:sz w:val="24"/>
                <w:szCs w:val="24"/>
                <w:shd w:val="clear" w:color="auto" w:fill="FFFFFF"/>
              </w:rPr>
            </w:pPr>
            <w:r w:rsidRPr="00652AF2">
              <w:rPr>
                <w:rFonts w:ascii="Arial" w:hAnsi="Arial" w:cs="Arial"/>
                <w:color w:val="000000"/>
                <w:sz w:val="24"/>
                <w:szCs w:val="24"/>
                <w:shd w:val="clear" w:color="auto" w:fill="FFFFFF"/>
              </w:rPr>
              <w:t>Drives decisions.</w:t>
            </w:r>
          </w:p>
          <w:p w14:paraId="3F22917C" w14:textId="54B33EA2" w:rsidR="00522C0F" w:rsidRPr="00522C0F" w:rsidRDefault="00522C0F" w:rsidP="00900492">
            <w:pPr>
              <w:pStyle w:val="PlainText"/>
              <w:numPr>
                <w:ilvl w:val="0"/>
                <w:numId w:val="27"/>
              </w:numPr>
              <w:spacing w:before="120" w:after="120"/>
              <w:jc w:val="both"/>
              <w:rPr>
                <w:rFonts w:ascii="Arial" w:hAnsi="Arial" w:cs="Arial"/>
                <w:color w:val="000000"/>
                <w:sz w:val="24"/>
                <w:szCs w:val="24"/>
                <w:shd w:val="clear" w:color="auto" w:fill="FFFFFF"/>
              </w:rPr>
            </w:pPr>
            <w:r w:rsidRPr="00522C0F">
              <w:rPr>
                <w:rFonts w:ascii="Arial" w:hAnsi="Arial" w:cs="Arial"/>
                <w:color w:val="000000"/>
                <w:sz w:val="24"/>
                <w:szCs w:val="24"/>
                <w:shd w:val="clear" w:color="auto" w:fill="FFFFFF"/>
              </w:rPr>
              <w:t>Triage and coordinate the generation and distribution of information to stakeholders. The role holder(s) are responsible for ensuring this is efficient and effective based upon all the information that is available to the team.</w:t>
            </w:r>
          </w:p>
          <w:p w14:paraId="2C342807" w14:textId="3DD003DD" w:rsidR="00522C0F" w:rsidRPr="00522C0F" w:rsidRDefault="00522C0F" w:rsidP="00900492">
            <w:pPr>
              <w:pStyle w:val="PlainText"/>
              <w:numPr>
                <w:ilvl w:val="0"/>
                <w:numId w:val="27"/>
              </w:numPr>
              <w:spacing w:before="120" w:after="120"/>
              <w:jc w:val="both"/>
              <w:rPr>
                <w:rFonts w:ascii="Arial" w:hAnsi="Arial" w:cs="Arial"/>
                <w:color w:val="000000"/>
                <w:sz w:val="24"/>
                <w:szCs w:val="24"/>
                <w:shd w:val="clear" w:color="auto" w:fill="FFFFFF"/>
              </w:rPr>
            </w:pPr>
            <w:r w:rsidRPr="00522C0F">
              <w:rPr>
                <w:rFonts w:ascii="Arial" w:hAnsi="Arial" w:cs="Arial"/>
                <w:color w:val="000000"/>
                <w:sz w:val="24"/>
                <w:szCs w:val="24"/>
                <w:shd w:val="clear" w:color="auto" w:fill="FFFFFF"/>
              </w:rPr>
              <w:t xml:space="preserve">Proactively uses the information to identify performance variation at any level of the </w:t>
            </w:r>
            <w:r w:rsidR="00D900D7" w:rsidRPr="00522C0F">
              <w:rPr>
                <w:rFonts w:ascii="Arial" w:hAnsi="Arial" w:cs="Arial"/>
                <w:color w:val="000000"/>
                <w:sz w:val="24"/>
                <w:szCs w:val="24"/>
                <w:shd w:val="clear" w:color="auto" w:fill="FFFFFF"/>
              </w:rPr>
              <w:t>organi</w:t>
            </w:r>
            <w:r w:rsidR="00D900D7">
              <w:rPr>
                <w:rFonts w:ascii="Arial" w:hAnsi="Arial" w:cs="Arial"/>
                <w:color w:val="000000"/>
                <w:sz w:val="24"/>
                <w:szCs w:val="24"/>
                <w:shd w:val="clear" w:color="auto" w:fill="FFFFFF"/>
              </w:rPr>
              <w:t>s</w:t>
            </w:r>
            <w:r w:rsidR="00D900D7" w:rsidRPr="00522C0F">
              <w:rPr>
                <w:rFonts w:ascii="Arial" w:hAnsi="Arial" w:cs="Arial"/>
                <w:color w:val="000000"/>
                <w:sz w:val="24"/>
                <w:szCs w:val="24"/>
                <w:shd w:val="clear" w:color="auto" w:fill="FFFFFF"/>
              </w:rPr>
              <w:t>ation.</w:t>
            </w:r>
          </w:p>
          <w:p w14:paraId="67F0502F" w14:textId="777F5796" w:rsidR="00522C0F" w:rsidRPr="00522C0F" w:rsidRDefault="00522C0F" w:rsidP="00900492">
            <w:pPr>
              <w:pStyle w:val="PlainText"/>
              <w:numPr>
                <w:ilvl w:val="0"/>
                <w:numId w:val="27"/>
              </w:numPr>
              <w:spacing w:before="120" w:after="120"/>
              <w:jc w:val="both"/>
              <w:rPr>
                <w:rFonts w:ascii="Arial" w:hAnsi="Arial" w:cs="Arial"/>
                <w:color w:val="000000"/>
                <w:sz w:val="24"/>
                <w:szCs w:val="24"/>
                <w:shd w:val="clear" w:color="auto" w:fill="FFFFFF"/>
              </w:rPr>
            </w:pPr>
            <w:r w:rsidRPr="00522C0F">
              <w:rPr>
                <w:rFonts w:ascii="Arial" w:hAnsi="Arial" w:cs="Arial"/>
                <w:color w:val="000000"/>
                <w:sz w:val="24"/>
                <w:szCs w:val="24"/>
                <w:shd w:val="clear" w:color="auto" w:fill="FFFFFF"/>
              </w:rPr>
              <w:lastRenderedPageBreak/>
              <w:t xml:space="preserve">Engages with stakeholders to understand what is driving variance from performance </w:t>
            </w:r>
            <w:r w:rsidR="00D900D7" w:rsidRPr="00522C0F">
              <w:rPr>
                <w:rFonts w:ascii="Arial" w:hAnsi="Arial" w:cs="Arial"/>
                <w:color w:val="000000"/>
                <w:sz w:val="24"/>
                <w:szCs w:val="24"/>
                <w:shd w:val="clear" w:color="auto" w:fill="FFFFFF"/>
              </w:rPr>
              <w:t>expectations.</w:t>
            </w:r>
          </w:p>
          <w:p w14:paraId="50743B9F" w14:textId="41C93E40" w:rsidR="00E15BD1" w:rsidRDefault="00522C0F" w:rsidP="00900492">
            <w:pPr>
              <w:pStyle w:val="PlainText"/>
              <w:numPr>
                <w:ilvl w:val="0"/>
                <w:numId w:val="27"/>
              </w:numPr>
              <w:spacing w:before="120" w:after="120"/>
              <w:jc w:val="both"/>
              <w:rPr>
                <w:rFonts w:ascii="Arial" w:hAnsi="Arial" w:cs="Arial"/>
                <w:color w:val="000000"/>
                <w:sz w:val="24"/>
                <w:szCs w:val="24"/>
                <w:shd w:val="clear" w:color="auto" w:fill="FFFFFF"/>
              </w:rPr>
            </w:pPr>
            <w:r w:rsidRPr="00522C0F">
              <w:rPr>
                <w:rFonts w:ascii="Arial" w:hAnsi="Arial" w:cs="Arial"/>
                <w:color w:val="000000"/>
                <w:sz w:val="24"/>
                <w:szCs w:val="24"/>
                <w:shd w:val="clear" w:color="auto" w:fill="FFFFFF"/>
              </w:rPr>
              <w:t xml:space="preserve">Works with quality improvement colleagues to inform them of variation of </w:t>
            </w:r>
            <w:r w:rsidR="00D900D7" w:rsidRPr="00522C0F">
              <w:rPr>
                <w:rFonts w:ascii="Arial" w:hAnsi="Arial" w:cs="Arial"/>
                <w:color w:val="000000"/>
                <w:sz w:val="24"/>
                <w:szCs w:val="24"/>
                <w:shd w:val="clear" w:color="auto" w:fill="FFFFFF"/>
              </w:rPr>
              <w:t>performance.</w:t>
            </w:r>
          </w:p>
          <w:p w14:paraId="7F827059" w14:textId="45C57F9F" w:rsidR="00981798" w:rsidRPr="00981798" w:rsidRDefault="00E54E03" w:rsidP="00900492">
            <w:pPr>
              <w:pStyle w:val="PlainText"/>
              <w:numPr>
                <w:ilvl w:val="0"/>
                <w:numId w:val="27"/>
              </w:numPr>
              <w:spacing w:before="120" w:after="120"/>
              <w:jc w:val="both"/>
              <w:rPr>
                <w:rFonts w:ascii="Arial" w:hAnsi="Arial" w:cs="Arial"/>
                <w:color w:val="000000"/>
                <w:sz w:val="24"/>
                <w:szCs w:val="24"/>
                <w:shd w:val="clear" w:color="auto" w:fill="FFFFFF"/>
              </w:rPr>
            </w:pPr>
            <w:r w:rsidRPr="00E54E03">
              <w:rPr>
                <w:rFonts w:ascii="Arial" w:hAnsi="Arial" w:cs="Arial"/>
                <w:color w:val="000000"/>
                <w:sz w:val="24"/>
                <w:szCs w:val="24"/>
                <w:shd w:val="clear" w:color="auto" w:fill="FFFFFF"/>
              </w:rPr>
              <w:t>Proactively supports quality improvement colleagues to</w:t>
            </w:r>
            <w:r w:rsidR="00981798">
              <w:rPr>
                <w:rFonts w:ascii="Arial" w:hAnsi="Arial" w:cs="Arial"/>
                <w:color w:val="000000"/>
                <w:sz w:val="24"/>
                <w:szCs w:val="24"/>
                <w:shd w:val="clear" w:color="auto" w:fill="FFFFFF"/>
              </w:rPr>
              <w:t xml:space="preserve"> </w:t>
            </w:r>
            <w:r w:rsidR="00981798" w:rsidRPr="00981798">
              <w:rPr>
                <w:rFonts w:ascii="Arial" w:hAnsi="Arial" w:cs="Arial"/>
                <w:color w:val="000000"/>
                <w:sz w:val="24"/>
                <w:szCs w:val="24"/>
                <w:shd w:val="clear" w:color="auto" w:fill="FFFFFF"/>
              </w:rPr>
              <w:t xml:space="preserve">enable </w:t>
            </w:r>
            <w:r w:rsidR="00D900D7" w:rsidRPr="00981798">
              <w:rPr>
                <w:rFonts w:ascii="Arial" w:hAnsi="Arial" w:cs="Arial"/>
                <w:color w:val="000000"/>
                <w:sz w:val="24"/>
                <w:szCs w:val="24"/>
                <w:shd w:val="clear" w:color="auto" w:fill="FFFFFF"/>
              </w:rPr>
              <w:t>improvement.</w:t>
            </w:r>
          </w:p>
          <w:p w14:paraId="4A1D0795" w14:textId="10CC382A" w:rsidR="00981798" w:rsidRPr="00981798" w:rsidRDefault="00981798" w:rsidP="00900492">
            <w:pPr>
              <w:pStyle w:val="PlainText"/>
              <w:numPr>
                <w:ilvl w:val="0"/>
                <w:numId w:val="27"/>
              </w:numPr>
              <w:spacing w:before="120" w:after="120"/>
              <w:jc w:val="both"/>
              <w:rPr>
                <w:rFonts w:ascii="Arial" w:hAnsi="Arial" w:cs="Arial"/>
                <w:color w:val="000000"/>
                <w:sz w:val="24"/>
                <w:szCs w:val="24"/>
                <w:shd w:val="clear" w:color="auto" w:fill="FFFFFF"/>
              </w:rPr>
            </w:pPr>
            <w:r w:rsidRPr="00981798">
              <w:rPr>
                <w:rFonts w:ascii="Arial" w:hAnsi="Arial" w:cs="Arial"/>
                <w:color w:val="000000"/>
                <w:sz w:val="24"/>
                <w:szCs w:val="24"/>
                <w:shd w:val="clear" w:color="auto" w:fill="FFFFFF"/>
              </w:rPr>
              <w:t>With users of information identifies improvements to measures and presentation and implements them</w:t>
            </w:r>
          </w:p>
          <w:p w14:paraId="56B8C5B4" w14:textId="2AA3BC2D" w:rsidR="00981798" w:rsidRPr="00981798" w:rsidRDefault="00981798" w:rsidP="00900492">
            <w:pPr>
              <w:pStyle w:val="PlainText"/>
              <w:numPr>
                <w:ilvl w:val="0"/>
                <w:numId w:val="27"/>
              </w:numPr>
              <w:spacing w:before="120" w:after="120"/>
              <w:jc w:val="both"/>
              <w:rPr>
                <w:rFonts w:ascii="Arial" w:hAnsi="Arial" w:cs="Arial"/>
                <w:color w:val="000000"/>
                <w:sz w:val="24"/>
                <w:szCs w:val="24"/>
                <w:shd w:val="clear" w:color="auto" w:fill="FFFFFF"/>
              </w:rPr>
            </w:pPr>
            <w:r w:rsidRPr="00981798">
              <w:rPr>
                <w:rFonts w:ascii="Arial" w:hAnsi="Arial" w:cs="Arial"/>
                <w:color w:val="000000"/>
                <w:sz w:val="24"/>
                <w:szCs w:val="24"/>
                <w:shd w:val="clear" w:color="auto" w:fill="FFFFFF"/>
              </w:rPr>
              <w:t xml:space="preserve">Identifies and works with others to correct known data quality issues affecting their </w:t>
            </w:r>
            <w:r w:rsidR="00D900D7" w:rsidRPr="00981798">
              <w:rPr>
                <w:rFonts w:ascii="Arial" w:hAnsi="Arial" w:cs="Arial"/>
                <w:color w:val="000000"/>
                <w:sz w:val="24"/>
                <w:szCs w:val="24"/>
                <w:shd w:val="clear" w:color="auto" w:fill="FFFFFF"/>
              </w:rPr>
              <w:t>information.</w:t>
            </w:r>
          </w:p>
          <w:p w14:paraId="09857DC9" w14:textId="6B005776" w:rsidR="00981798" w:rsidRPr="00981798" w:rsidRDefault="00981798" w:rsidP="00900492">
            <w:pPr>
              <w:pStyle w:val="PlainText"/>
              <w:numPr>
                <w:ilvl w:val="0"/>
                <w:numId w:val="27"/>
              </w:numPr>
              <w:spacing w:before="120" w:after="120"/>
              <w:jc w:val="both"/>
              <w:rPr>
                <w:rFonts w:ascii="Arial" w:hAnsi="Arial" w:cs="Arial"/>
                <w:color w:val="000000"/>
                <w:sz w:val="24"/>
                <w:szCs w:val="24"/>
                <w:shd w:val="clear" w:color="auto" w:fill="FFFFFF"/>
              </w:rPr>
            </w:pPr>
            <w:r w:rsidRPr="00981798">
              <w:rPr>
                <w:rFonts w:ascii="Arial" w:hAnsi="Arial" w:cs="Arial"/>
                <w:color w:val="000000"/>
                <w:sz w:val="24"/>
                <w:szCs w:val="24"/>
                <w:shd w:val="clear" w:color="auto" w:fill="FFFFFF"/>
              </w:rPr>
              <w:t xml:space="preserve">Promotes the use of our team’s information and its alignment across the </w:t>
            </w:r>
            <w:r w:rsidR="00D900D7" w:rsidRPr="00981798">
              <w:rPr>
                <w:rFonts w:ascii="Arial" w:hAnsi="Arial" w:cs="Arial"/>
                <w:color w:val="000000"/>
                <w:sz w:val="24"/>
                <w:szCs w:val="24"/>
                <w:shd w:val="clear" w:color="auto" w:fill="FFFFFF"/>
              </w:rPr>
              <w:t>organisation.</w:t>
            </w:r>
          </w:p>
          <w:p w14:paraId="61373101" w14:textId="27356BE1" w:rsidR="00981798" w:rsidRPr="00981798" w:rsidRDefault="00981798" w:rsidP="00900492">
            <w:pPr>
              <w:pStyle w:val="PlainText"/>
              <w:numPr>
                <w:ilvl w:val="0"/>
                <w:numId w:val="27"/>
              </w:numPr>
              <w:spacing w:before="120" w:after="120"/>
              <w:jc w:val="both"/>
              <w:rPr>
                <w:rFonts w:ascii="Arial" w:hAnsi="Arial" w:cs="Arial"/>
                <w:color w:val="000000"/>
                <w:sz w:val="24"/>
                <w:szCs w:val="24"/>
                <w:shd w:val="clear" w:color="auto" w:fill="FFFFFF"/>
              </w:rPr>
            </w:pPr>
            <w:r w:rsidRPr="00981798">
              <w:rPr>
                <w:rFonts w:ascii="Arial" w:hAnsi="Arial" w:cs="Arial"/>
                <w:color w:val="000000"/>
                <w:sz w:val="24"/>
                <w:szCs w:val="24"/>
                <w:shd w:val="clear" w:color="auto" w:fill="FFFFFF"/>
              </w:rPr>
              <w:t>Keep up to date with developments in information analysis and organisational data architecture and processes.</w:t>
            </w:r>
          </w:p>
          <w:p w14:paraId="1D5FDAEB" w14:textId="60C6E83E" w:rsidR="00981798" w:rsidRPr="00981798" w:rsidRDefault="00981798" w:rsidP="00900492">
            <w:pPr>
              <w:pStyle w:val="PlainText"/>
              <w:numPr>
                <w:ilvl w:val="0"/>
                <w:numId w:val="27"/>
              </w:numPr>
              <w:spacing w:before="120" w:after="120"/>
              <w:jc w:val="both"/>
              <w:rPr>
                <w:rFonts w:ascii="Arial" w:hAnsi="Arial" w:cs="Arial"/>
                <w:color w:val="000000"/>
                <w:sz w:val="24"/>
                <w:szCs w:val="24"/>
                <w:shd w:val="clear" w:color="auto" w:fill="FFFFFF"/>
              </w:rPr>
            </w:pPr>
            <w:r w:rsidRPr="00981798">
              <w:rPr>
                <w:rFonts w:ascii="Arial" w:hAnsi="Arial" w:cs="Arial"/>
                <w:color w:val="000000"/>
                <w:sz w:val="24"/>
                <w:szCs w:val="24"/>
                <w:shd w:val="clear" w:color="auto" w:fill="FFFFFF"/>
              </w:rPr>
              <w:t xml:space="preserve">Acts as a performance expert advising teams on how they can ‘self-serve’ information or access other tools and management information to support their </w:t>
            </w:r>
            <w:r w:rsidR="00D900D7" w:rsidRPr="00981798">
              <w:rPr>
                <w:rFonts w:ascii="Arial" w:hAnsi="Arial" w:cs="Arial"/>
                <w:color w:val="000000"/>
                <w:sz w:val="24"/>
                <w:szCs w:val="24"/>
                <w:shd w:val="clear" w:color="auto" w:fill="FFFFFF"/>
              </w:rPr>
              <w:t>work.</w:t>
            </w:r>
          </w:p>
          <w:p w14:paraId="1C413608" w14:textId="78D96AB5" w:rsidR="00522C0F" w:rsidRDefault="00981798" w:rsidP="00900492">
            <w:pPr>
              <w:pStyle w:val="PlainText"/>
              <w:numPr>
                <w:ilvl w:val="0"/>
                <w:numId w:val="27"/>
              </w:numPr>
              <w:spacing w:before="120" w:after="120"/>
              <w:jc w:val="both"/>
              <w:rPr>
                <w:rFonts w:ascii="Arial" w:hAnsi="Arial" w:cs="Arial"/>
                <w:color w:val="000000"/>
                <w:sz w:val="24"/>
                <w:szCs w:val="24"/>
                <w:shd w:val="clear" w:color="auto" w:fill="FFFFFF"/>
              </w:rPr>
            </w:pPr>
            <w:r w:rsidRPr="00981798">
              <w:rPr>
                <w:rFonts w:ascii="Arial" w:hAnsi="Arial" w:cs="Arial"/>
                <w:color w:val="000000"/>
                <w:sz w:val="24"/>
                <w:szCs w:val="24"/>
                <w:shd w:val="clear" w:color="auto" w:fill="FFFFFF"/>
              </w:rPr>
              <w:t>Undertakes reporting or briefings for publication of external audiences, for example the Annual Report and Accounts or National Audit Office reports on our performance.</w:t>
            </w:r>
          </w:p>
          <w:p w14:paraId="4C6F3F7B" w14:textId="067BA4F7" w:rsidR="00F93E35" w:rsidRPr="00F93E35" w:rsidRDefault="00F93E35" w:rsidP="00900492">
            <w:pPr>
              <w:pStyle w:val="PlainText"/>
              <w:numPr>
                <w:ilvl w:val="0"/>
                <w:numId w:val="27"/>
              </w:numPr>
              <w:spacing w:before="120" w:after="120"/>
              <w:jc w:val="both"/>
              <w:rPr>
                <w:rFonts w:ascii="Arial" w:hAnsi="Arial" w:cs="Arial"/>
                <w:sz w:val="24"/>
                <w:szCs w:val="24"/>
              </w:rPr>
            </w:pPr>
            <w:r w:rsidRPr="00F93E35">
              <w:rPr>
                <w:rFonts w:ascii="Arial" w:hAnsi="Arial" w:cs="Arial"/>
                <w:color w:val="000000"/>
                <w:sz w:val="24"/>
                <w:szCs w:val="24"/>
                <w:shd w:val="clear" w:color="auto" w:fill="FFFFFF"/>
              </w:rPr>
              <w:t>Role models inclusive behaviours in everyday interactions</w:t>
            </w:r>
            <w:r w:rsidR="00B92E29">
              <w:rPr>
                <w:rFonts w:ascii="Arial" w:hAnsi="Arial" w:cs="Arial"/>
                <w:color w:val="000000"/>
                <w:sz w:val="24"/>
                <w:szCs w:val="24"/>
                <w:shd w:val="clear" w:color="auto" w:fill="FFFFFF"/>
              </w:rPr>
              <w:t>.</w:t>
            </w:r>
            <w:r w:rsidRPr="00F93E35">
              <w:rPr>
                <w:rFonts w:ascii="Arial" w:hAnsi="Arial" w:cs="Arial"/>
                <w:color w:val="000000"/>
                <w:sz w:val="24"/>
                <w:szCs w:val="24"/>
                <w:shd w:val="clear" w:color="auto" w:fill="FFFFFF"/>
              </w:rPr>
              <w:t xml:space="preserve"> </w:t>
            </w:r>
          </w:p>
          <w:p w14:paraId="525E54DF" w14:textId="7B8452E8" w:rsidR="00F93E35" w:rsidRPr="00F93E35" w:rsidRDefault="00F93E35" w:rsidP="00900492">
            <w:pPr>
              <w:pStyle w:val="PlainText"/>
              <w:numPr>
                <w:ilvl w:val="0"/>
                <w:numId w:val="27"/>
              </w:numPr>
              <w:spacing w:before="120" w:after="120"/>
              <w:jc w:val="both"/>
              <w:rPr>
                <w:rFonts w:ascii="Arial" w:hAnsi="Arial" w:cs="Arial"/>
                <w:sz w:val="24"/>
                <w:szCs w:val="24"/>
                <w:shd w:val="clear" w:color="auto" w:fill="FFFFFF"/>
              </w:rPr>
            </w:pPr>
            <w:r w:rsidRPr="00F93E35">
              <w:rPr>
                <w:rFonts w:ascii="Arial" w:hAnsi="Arial" w:cs="Arial"/>
                <w:color w:val="000000"/>
                <w:sz w:val="24"/>
                <w:szCs w:val="24"/>
                <w:shd w:val="clear" w:color="auto" w:fill="FFFFFF"/>
              </w:rPr>
              <w:t xml:space="preserve">Promotes a culture of respect and fairness and understands personal responsibilities around delivering against CQC diversity </w:t>
            </w:r>
            <w:r w:rsidR="00B92E29">
              <w:rPr>
                <w:rFonts w:ascii="Arial" w:hAnsi="Arial" w:cs="Arial"/>
                <w:color w:val="000000"/>
                <w:sz w:val="24"/>
                <w:szCs w:val="24"/>
                <w:shd w:val="clear" w:color="auto" w:fill="FFFFFF"/>
              </w:rPr>
              <w:t>and</w:t>
            </w:r>
            <w:r w:rsidRPr="00F93E35">
              <w:rPr>
                <w:rFonts w:ascii="Arial" w:hAnsi="Arial" w:cs="Arial"/>
                <w:color w:val="000000"/>
                <w:sz w:val="24"/>
                <w:szCs w:val="24"/>
                <w:shd w:val="clear" w:color="auto" w:fill="FFFFFF"/>
              </w:rPr>
              <w:t xml:space="preserve"> inclusion strategy</w:t>
            </w:r>
            <w:r w:rsidR="00B92E29">
              <w:rPr>
                <w:rFonts w:ascii="Arial" w:hAnsi="Arial" w:cs="Arial"/>
                <w:color w:val="000000"/>
                <w:sz w:val="24"/>
                <w:szCs w:val="24"/>
                <w:shd w:val="clear" w:color="auto" w:fill="FFFFFF"/>
              </w:rPr>
              <w:t>.</w:t>
            </w:r>
            <w:r w:rsidRPr="00F93E35">
              <w:rPr>
                <w:rFonts w:ascii="Arial" w:hAnsi="Arial" w:cs="Arial"/>
                <w:color w:val="000000"/>
                <w:sz w:val="24"/>
                <w:szCs w:val="24"/>
                <w:shd w:val="clear" w:color="auto" w:fill="FFFFFF"/>
              </w:rPr>
              <w:t xml:space="preserve"> </w:t>
            </w:r>
          </w:p>
          <w:p w14:paraId="6FAA333D" w14:textId="679D8950" w:rsidR="0072043D" w:rsidRPr="00900492" w:rsidRDefault="0091460B" w:rsidP="00652AF2">
            <w:pPr>
              <w:pStyle w:val="ListParagraph"/>
              <w:numPr>
                <w:ilvl w:val="0"/>
                <w:numId w:val="27"/>
              </w:numPr>
              <w:spacing w:before="120" w:after="120"/>
              <w:ind w:left="357" w:hanging="357"/>
              <w:contextualSpacing w:val="0"/>
              <w:rPr>
                <w:rFonts w:ascii="Arial" w:hAnsi="Arial" w:cs="Arial"/>
              </w:rPr>
            </w:pPr>
            <w:r w:rsidRPr="00900492">
              <w:rPr>
                <w:rFonts w:ascii="Arial" w:hAnsi="Arial" w:cs="Arial"/>
              </w:rPr>
              <w:t xml:space="preserve">Role models and supports others to </w:t>
            </w:r>
            <w:r w:rsidR="009A03B0" w:rsidRPr="00900492">
              <w:rPr>
                <w:rFonts w:ascii="Arial" w:hAnsi="Arial" w:cs="Arial"/>
              </w:rPr>
              <w:t>instil</w:t>
            </w:r>
            <w:r w:rsidRPr="00900492">
              <w:rPr>
                <w:rFonts w:ascii="Arial" w:hAnsi="Arial" w:cs="Arial"/>
              </w:rPr>
              <w:t xml:space="preserve"> our values into everything that we do.</w:t>
            </w:r>
          </w:p>
        </w:tc>
      </w:tr>
      <w:tr w:rsidR="00255F0F" w:rsidRPr="00165C87" w14:paraId="14AB5C01" w14:textId="77777777" w:rsidTr="39898FE4">
        <w:trPr>
          <w:trHeight w:val="699"/>
        </w:trPr>
        <w:tc>
          <w:tcPr>
            <w:tcW w:w="1980" w:type="dxa"/>
          </w:tcPr>
          <w:p w14:paraId="1BC9EBEA" w14:textId="447884F7" w:rsidR="00255F0F" w:rsidRPr="00165C87" w:rsidRDefault="00F84B8D" w:rsidP="00255F0F">
            <w:pPr>
              <w:spacing w:before="120"/>
              <w:rPr>
                <w:rFonts w:ascii="Arial" w:hAnsi="Arial" w:cs="Arial"/>
              </w:rPr>
            </w:pPr>
            <w:r w:rsidRPr="00165C87">
              <w:rPr>
                <w:rFonts w:ascii="Arial" w:hAnsi="Arial" w:cs="Arial"/>
              </w:rPr>
              <w:lastRenderedPageBreak/>
              <w:t>S</w:t>
            </w:r>
            <w:r w:rsidR="00255F0F" w:rsidRPr="00165C87">
              <w:rPr>
                <w:rFonts w:ascii="Arial" w:hAnsi="Arial" w:cs="Arial"/>
              </w:rPr>
              <w:t>kills and experience</w:t>
            </w:r>
          </w:p>
        </w:tc>
        <w:tc>
          <w:tcPr>
            <w:tcW w:w="7560" w:type="dxa"/>
          </w:tcPr>
          <w:p w14:paraId="6BA83383" w14:textId="719535D3" w:rsidR="00CB0C4C" w:rsidRPr="00C24220" w:rsidRDefault="00CB0C4C" w:rsidP="00C24220">
            <w:pPr>
              <w:autoSpaceDE w:val="0"/>
              <w:autoSpaceDN w:val="0"/>
              <w:adjustRightInd w:val="0"/>
              <w:spacing w:before="120" w:after="120"/>
              <w:rPr>
                <w:rFonts w:ascii="Arial" w:hAnsi="Arial" w:cs="Arial"/>
              </w:rPr>
            </w:pPr>
            <w:r w:rsidRPr="00C24220">
              <w:rPr>
                <w:rFonts w:ascii="Arial" w:hAnsi="Arial" w:cs="Arial"/>
              </w:rPr>
              <w:t>Essential skills demonstrate the baseline that all applicants will be expected to meet:</w:t>
            </w:r>
          </w:p>
          <w:p w14:paraId="2ECD1B28" w14:textId="53EC04F8" w:rsidR="00CB0C4C" w:rsidRPr="00C24220" w:rsidRDefault="00CB0C4C" w:rsidP="0057317B">
            <w:pPr>
              <w:pStyle w:val="ListParagraph"/>
              <w:numPr>
                <w:ilvl w:val="0"/>
                <w:numId w:val="30"/>
              </w:numPr>
              <w:autoSpaceDE w:val="0"/>
              <w:autoSpaceDN w:val="0"/>
              <w:adjustRightInd w:val="0"/>
              <w:spacing w:before="120" w:after="120"/>
              <w:contextualSpacing w:val="0"/>
              <w:rPr>
                <w:rFonts w:ascii="Arial" w:hAnsi="Arial" w:cs="Arial"/>
              </w:rPr>
            </w:pPr>
            <w:r w:rsidRPr="00C24220">
              <w:rPr>
                <w:rFonts w:ascii="Arial" w:hAnsi="Arial" w:cs="Arial"/>
              </w:rPr>
              <w:t>Statistical analysis</w:t>
            </w:r>
          </w:p>
          <w:p w14:paraId="0C700B09" w14:textId="66B6245F" w:rsidR="00CB0C4C" w:rsidRPr="00A10846" w:rsidRDefault="00CB0C4C" w:rsidP="0057317B">
            <w:pPr>
              <w:pStyle w:val="ListParagraph"/>
              <w:numPr>
                <w:ilvl w:val="0"/>
                <w:numId w:val="30"/>
              </w:numPr>
              <w:autoSpaceDE w:val="0"/>
              <w:autoSpaceDN w:val="0"/>
              <w:adjustRightInd w:val="0"/>
              <w:spacing w:before="120" w:after="120"/>
              <w:contextualSpacing w:val="0"/>
              <w:rPr>
                <w:rFonts w:ascii="Arial" w:hAnsi="Arial" w:cs="Arial"/>
              </w:rPr>
            </w:pPr>
            <w:r w:rsidRPr="00C24220">
              <w:rPr>
                <w:rFonts w:ascii="Arial" w:hAnsi="Arial" w:cs="Arial"/>
              </w:rPr>
              <w:t xml:space="preserve">Extracting, </w:t>
            </w:r>
            <w:r w:rsidR="00E0712D" w:rsidRPr="00C24220">
              <w:rPr>
                <w:rFonts w:ascii="Arial" w:hAnsi="Arial" w:cs="Arial"/>
              </w:rPr>
              <w:t>handling,</w:t>
            </w:r>
            <w:r w:rsidRPr="00C24220">
              <w:rPr>
                <w:rFonts w:ascii="Arial" w:hAnsi="Arial" w:cs="Arial"/>
              </w:rPr>
              <w:t xml:space="preserve"> and manipulating data (minimum of advanced </w:t>
            </w:r>
            <w:r w:rsidR="005C6C39">
              <w:rPr>
                <w:rFonts w:ascii="Arial" w:hAnsi="Arial" w:cs="Arial"/>
              </w:rPr>
              <w:t>E</w:t>
            </w:r>
            <w:r w:rsidR="005C6C39" w:rsidRPr="00C24220">
              <w:rPr>
                <w:rFonts w:ascii="Arial" w:hAnsi="Arial" w:cs="Arial"/>
              </w:rPr>
              <w:t xml:space="preserve">xcel </w:t>
            </w:r>
            <w:r w:rsidRPr="00C24220">
              <w:rPr>
                <w:rFonts w:ascii="Arial" w:hAnsi="Arial" w:cs="Arial"/>
              </w:rPr>
              <w:t>skills. Experience of other systems such as</w:t>
            </w:r>
            <w:r w:rsidR="002410F5">
              <w:rPr>
                <w:rFonts w:ascii="Arial" w:hAnsi="Arial" w:cs="Arial"/>
              </w:rPr>
              <w:t xml:space="preserve"> Power BI, Power Framework and </w:t>
            </w:r>
            <w:r w:rsidRPr="00A10846">
              <w:rPr>
                <w:rFonts w:ascii="Arial" w:hAnsi="Arial" w:cs="Arial"/>
              </w:rPr>
              <w:t>VBA, are desirable)</w:t>
            </w:r>
          </w:p>
          <w:p w14:paraId="4164048D" w14:textId="738C27B3" w:rsidR="00CB0C4C" w:rsidRDefault="00CB0C4C" w:rsidP="0057317B">
            <w:pPr>
              <w:pStyle w:val="ListParagraph"/>
              <w:numPr>
                <w:ilvl w:val="0"/>
                <w:numId w:val="30"/>
              </w:numPr>
              <w:autoSpaceDE w:val="0"/>
              <w:autoSpaceDN w:val="0"/>
              <w:adjustRightInd w:val="0"/>
              <w:spacing w:before="120" w:after="120"/>
              <w:rPr>
                <w:rFonts w:ascii="Arial" w:hAnsi="Arial" w:cs="Arial"/>
              </w:rPr>
            </w:pPr>
            <w:r w:rsidRPr="39898FE4">
              <w:rPr>
                <w:rFonts w:ascii="Arial" w:hAnsi="Arial" w:cs="Arial"/>
              </w:rPr>
              <w:t xml:space="preserve">Analytical </w:t>
            </w:r>
            <w:r w:rsidR="005C6C39">
              <w:rPr>
                <w:rFonts w:ascii="Arial" w:hAnsi="Arial" w:cs="Arial"/>
              </w:rPr>
              <w:t>s</w:t>
            </w:r>
            <w:r w:rsidR="005C6C39" w:rsidRPr="39898FE4">
              <w:rPr>
                <w:rFonts w:ascii="Arial" w:hAnsi="Arial" w:cs="Arial"/>
              </w:rPr>
              <w:t xml:space="preserve">kills </w:t>
            </w:r>
            <w:r w:rsidRPr="39898FE4">
              <w:rPr>
                <w:rFonts w:ascii="Arial" w:hAnsi="Arial" w:cs="Arial"/>
              </w:rPr>
              <w:t xml:space="preserve">and </w:t>
            </w:r>
            <w:r w:rsidR="005C6C39">
              <w:rPr>
                <w:rFonts w:ascii="Arial" w:hAnsi="Arial" w:cs="Arial"/>
              </w:rPr>
              <w:t>t</w:t>
            </w:r>
            <w:r w:rsidR="005C6C39" w:rsidRPr="39898FE4">
              <w:rPr>
                <w:rFonts w:ascii="Arial" w:hAnsi="Arial" w:cs="Arial"/>
              </w:rPr>
              <w:t xml:space="preserve">hinking </w:t>
            </w:r>
            <w:r w:rsidRPr="39898FE4">
              <w:rPr>
                <w:rFonts w:ascii="Arial" w:hAnsi="Arial" w:cs="Arial"/>
              </w:rPr>
              <w:t xml:space="preserve">in particular; examining variance and developing hypotheses, </w:t>
            </w:r>
            <w:bookmarkStart w:id="1" w:name="_Int_GrS7cd7T"/>
            <w:r w:rsidRPr="39898FE4">
              <w:rPr>
                <w:rFonts w:ascii="Arial" w:hAnsi="Arial" w:cs="Arial"/>
              </w:rPr>
              <w:t>good communication</w:t>
            </w:r>
            <w:bookmarkEnd w:id="1"/>
            <w:r w:rsidRPr="39898FE4">
              <w:rPr>
                <w:rFonts w:ascii="Arial" w:hAnsi="Arial" w:cs="Arial"/>
              </w:rPr>
              <w:t xml:space="preserve"> skills, presenting information for decision making and working with others to make effective use of information.</w:t>
            </w:r>
          </w:p>
          <w:p w14:paraId="4CD1F397" w14:textId="28E709FA" w:rsidR="004318B2" w:rsidRPr="00C24220" w:rsidRDefault="004318B2" w:rsidP="0057317B">
            <w:pPr>
              <w:pStyle w:val="ListParagraph"/>
              <w:numPr>
                <w:ilvl w:val="0"/>
                <w:numId w:val="30"/>
              </w:numPr>
              <w:autoSpaceDE w:val="0"/>
              <w:autoSpaceDN w:val="0"/>
              <w:adjustRightInd w:val="0"/>
              <w:spacing w:before="120" w:after="120"/>
              <w:rPr>
                <w:rFonts w:ascii="Arial" w:hAnsi="Arial" w:cs="Arial"/>
              </w:rPr>
            </w:pPr>
            <w:r w:rsidRPr="000F5B13">
              <w:rPr>
                <w:rFonts w:ascii="Arial" w:hAnsi="Arial" w:cs="Arial"/>
                <w:lang w:val="en-US"/>
              </w:rPr>
              <w:t xml:space="preserve">Excellent organisational skills with the ability to prioritise work in a fast paced and flexible </w:t>
            </w:r>
            <w:r w:rsidR="00440945" w:rsidRPr="000F5B13">
              <w:rPr>
                <w:rFonts w:ascii="Arial" w:hAnsi="Arial" w:cs="Arial"/>
                <w:lang w:val="en-US"/>
              </w:rPr>
              <w:t>environment.</w:t>
            </w:r>
          </w:p>
          <w:p w14:paraId="350F7C7A" w14:textId="683DF4BE" w:rsidR="00CB0C4C" w:rsidRPr="00C24220" w:rsidRDefault="00CB0C4C" w:rsidP="0057317B">
            <w:pPr>
              <w:pStyle w:val="ListParagraph"/>
              <w:numPr>
                <w:ilvl w:val="0"/>
                <w:numId w:val="30"/>
              </w:numPr>
              <w:autoSpaceDE w:val="0"/>
              <w:autoSpaceDN w:val="0"/>
              <w:adjustRightInd w:val="0"/>
              <w:spacing w:before="120" w:after="120"/>
              <w:contextualSpacing w:val="0"/>
              <w:rPr>
                <w:rFonts w:ascii="Arial" w:hAnsi="Arial" w:cs="Arial"/>
              </w:rPr>
            </w:pPr>
            <w:r w:rsidRPr="00C24220">
              <w:rPr>
                <w:rFonts w:ascii="Arial" w:hAnsi="Arial" w:cs="Arial"/>
              </w:rPr>
              <w:t xml:space="preserve">Using evidence to influence decision makers, including senior </w:t>
            </w:r>
            <w:r w:rsidR="00D900D7" w:rsidRPr="00C24220">
              <w:rPr>
                <w:rFonts w:ascii="Arial" w:hAnsi="Arial" w:cs="Arial"/>
              </w:rPr>
              <w:t>leaders.</w:t>
            </w:r>
          </w:p>
          <w:p w14:paraId="2E271356" w14:textId="46801817" w:rsidR="00CB0C4C" w:rsidRPr="00C24220" w:rsidRDefault="00CB0C4C" w:rsidP="0057317B">
            <w:pPr>
              <w:pStyle w:val="ListParagraph"/>
              <w:numPr>
                <w:ilvl w:val="0"/>
                <w:numId w:val="30"/>
              </w:numPr>
              <w:autoSpaceDE w:val="0"/>
              <w:autoSpaceDN w:val="0"/>
              <w:adjustRightInd w:val="0"/>
              <w:spacing w:before="120" w:after="120"/>
              <w:rPr>
                <w:rFonts w:ascii="Arial" w:hAnsi="Arial" w:cs="Arial"/>
              </w:rPr>
            </w:pPr>
            <w:bookmarkStart w:id="2" w:name="_Int_ZcRTgnOq"/>
            <w:r w:rsidRPr="39898FE4">
              <w:rPr>
                <w:rFonts w:ascii="Arial" w:hAnsi="Arial" w:cs="Arial"/>
              </w:rPr>
              <w:t>Great team</w:t>
            </w:r>
            <w:bookmarkEnd w:id="2"/>
            <w:r w:rsidRPr="39898FE4">
              <w:rPr>
                <w:rFonts w:ascii="Arial" w:hAnsi="Arial" w:cs="Arial"/>
              </w:rPr>
              <w:t xml:space="preserve"> worker</w:t>
            </w:r>
          </w:p>
          <w:p w14:paraId="757E9873" w14:textId="2C1D9ADE" w:rsidR="00916A5B" w:rsidRPr="00C24220" w:rsidRDefault="00CB0C4C" w:rsidP="0057317B">
            <w:pPr>
              <w:pStyle w:val="ListParagraph"/>
              <w:numPr>
                <w:ilvl w:val="0"/>
                <w:numId w:val="30"/>
              </w:numPr>
              <w:autoSpaceDE w:val="0"/>
              <w:autoSpaceDN w:val="0"/>
              <w:adjustRightInd w:val="0"/>
              <w:spacing w:before="120" w:after="120"/>
              <w:contextualSpacing w:val="0"/>
              <w:rPr>
                <w:rFonts w:ascii="Arial" w:hAnsi="Arial" w:cs="Arial"/>
              </w:rPr>
            </w:pPr>
            <w:r w:rsidRPr="00C24220">
              <w:rPr>
                <w:rFonts w:ascii="Arial" w:hAnsi="Arial" w:cs="Arial"/>
              </w:rPr>
              <w:lastRenderedPageBreak/>
              <w:t>The post holder will be educated to degree level or have equivalent experience</w:t>
            </w:r>
          </w:p>
        </w:tc>
      </w:tr>
      <w:tr w:rsidR="00B14F8F" w:rsidRPr="00165C87" w14:paraId="23E7A942" w14:textId="77777777" w:rsidTr="39898FE4">
        <w:trPr>
          <w:trHeight w:val="1898"/>
        </w:trPr>
        <w:tc>
          <w:tcPr>
            <w:tcW w:w="9540" w:type="dxa"/>
            <w:gridSpan w:val="2"/>
          </w:tcPr>
          <w:p w14:paraId="55C72138" w14:textId="49773A13" w:rsidR="008E5AA4" w:rsidRPr="00165C87" w:rsidRDefault="00C52200" w:rsidP="00DB1423">
            <w:pPr>
              <w:spacing w:before="120" w:after="120"/>
              <w:rPr>
                <w:rFonts w:ascii="Arial" w:hAnsi="Arial" w:cs="Arial"/>
                <w:u w:val="single"/>
              </w:rPr>
            </w:pPr>
            <w:r w:rsidRPr="00165C87">
              <w:rPr>
                <w:rFonts w:ascii="Arial" w:hAnsi="Arial" w:cs="Arial"/>
                <w:u w:val="single"/>
              </w:rPr>
              <w:lastRenderedPageBreak/>
              <w:t>Values &amp; Behaviours</w:t>
            </w:r>
          </w:p>
          <w:p w14:paraId="3C566ECF" w14:textId="77777777" w:rsidR="00C52200" w:rsidRPr="00165C87" w:rsidRDefault="00C52200" w:rsidP="00DB1423">
            <w:pPr>
              <w:spacing w:before="120" w:after="120"/>
              <w:rPr>
                <w:rFonts w:ascii="Arial" w:hAnsi="Arial" w:cs="Arial"/>
                <w:b/>
              </w:rPr>
            </w:pPr>
            <w:r w:rsidRPr="00165C87">
              <w:rPr>
                <w:rFonts w:ascii="Arial" w:hAnsi="Arial" w:cs="Arial"/>
                <w:b/>
              </w:rPr>
              <w:t>Excellence</w:t>
            </w:r>
          </w:p>
          <w:p w14:paraId="5AE5C082" w14:textId="77777777" w:rsidR="00C52200" w:rsidRPr="00165C87" w:rsidRDefault="00C52200" w:rsidP="00DB1423">
            <w:pPr>
              <w:spacing w:before="120" w:after="120"/>
              <w:rPr>
                <w:rFonts w:ascii="Arial" w:hAnsi="Arial" w:cs="Arial"/>
              </w:rPr>
            </w:pPr>
            <w:r w:rsidRPr="00165C87">
              <w:rPr>
                <w:rFonts w:ascii="Arial" w:hAnsi="Arial" w:cs="Arial"/>
              </w:rPr>
              <w:t>In my work for CQC:</w:t>
            </w:r>
          </w:p>
          <w:p w14:paraId="3B1715BE" w14:textId="203FE193" w:rsidR="00C52200" w:rsidRPr="00165C87" w:rsidRDefault="00C52200" w:rsidP="00DB1423">
            <w:pPr>
              <w:numPr>
                <w:ilvl w:val="0"/>
                <w:numId w:val="4"/>
              </w:numPr>
              <w:spacing w:before="120" w:after="120"/>
              <w:rPr>
                <w:rFonts w:ascii="Arial" w:hAnsi="Arial" w:cs="Arial"/>
              </w:rPr>
            </w:pPr>
            <w:r w:rsidRPr="39898FE4">
              <w:rPr>
                <w:rFonts w:ascii="Arial" w:hAnsi="Arial" w:cs="Arial"/>
              </w:rPr>
              <w:t xml:space="preserve">I set </w:t>
            </w:r>
            <w:bookmarkStart w:id="3" w:name="_Int_rX0TFeHo"/>
            <w:r w:rsidRPr="39898FE4">
              <w:rPr>
                <w:rFonts w:ascii="Arial" w:hAnsi="Arial" w:cs="Arial"/>
              </w:rPr>
              <w:t>high standards</w:t>
            </w:r>
            <w:bookmarkEnd w:id="3"/>
            <w:r w:rsidRPr="39898FE4">
              <w:rPr>
                <w:rFonts w:ascii="Arial" w:hAnsi="Arial" w:cs="Arial"/>
              </w:rPr>
              <w:t xml:space="preserve"> for myself and </w:t>
            </w:r>
            <w:r w:rsidR="00F326F0" w:rsidRPr="39898FE4">
              <w:rPr>
                <w:rFonts w:ascii="Arial" w:hAnsi="Arial" w:cs="Arial"/>
              </w:rPr>
              <w:t>others and</w:t>
            </w:r>
            <w:r w:rsidRPr="39898FE4">
              <w:rPr>
                <w:rFonts w:ascii="Arial" w:hAnsi="Arial" w:cs="Arial"/>
              </w:rPr>
              <w:t xml:space="preserve"> take accountability for results</w:t>
            </w:r>
            <w:r w:rsidR="00F326F0" w:rsidRPr="39898FE4">
              <w:rPr>
                <w:rFonts w:ascii="Arial" w:hAnsi="Arial" w:cs="Arial"/>
              </w:rPr>
              <w:t>.</w:t>
            </w:r>
          </w:p>
          <w:p w14:paraId="7FA9DDAE" w14:textId="7C725763" w:rsidR="00C52200" w:rsidRPr="00165C87" w:rsidRDefault="00C52200" w:rsidP="00DB1423">
            <w:pPr>
              <w:numPr>
                <w:ilvl w:val="0"/>
                <w:numId w:val="4"/>
              </w:numPr>
              <w:spacing w:before="120" w:after="120"/>
              <w:rPr>
                <w:rFonts w:ascii="Arial" w:hAnsi="Arial" w:cs="Arial"/>
              </w:rPr>
            </w:pPr>
            <w:r w:rsidRPr="00165C87">
              <w:rPr>
                <w:rFonts w:ascii="Arial" w:hAnsi="Arial" w:cs="Arial"/>
              </w:rPr>
              <w:t>I am ambitious to improve and innovate</w:t>
            </w:r>
            <w:r w:rsidR="00F326F0">
              <w:rPr>
                <w:rFonts w:ascii="Arial" w:hAnsi="Arial" w:cs="Arial"/>
              </w:rPr>
              <w:t>.</w:t>
            </w:r>
          </w:p>
          <w:p w14:paraId="32AA5D3D" w14:textId="78A9E489" w:rsidR="00C52200" w:rsidRPr="00165C87" w:rsidRDefault="00C52200" w:rsidP="00DB1423">
            <w:pPr>
              <w:numPr>
                <w:ilvl w:val="0"/>
                <w:numId w:val="4"/>
              </w:numPr>
              <w:spacing w:before="120" w:after="120"/>
              <w:rPr>
                <w:rFonts w:ascii="Arial" w:hAnsi="Arial" w:cs="Arial"/>
              </w:rPr>
            </w:pPr>
            <w:r w:rsidRPr="00165C87">
              <w:rPr>
                <w:rFonts w:ascii="Arial" w:hAnsi="Arial" w:cs="Arial"/>
              </w:rPr>
              <w:t>I encourage improvement through continuous learning</w:t>
            </w:r>
            <w:r w:rsidR="00F326F0">
              <w:rPr>
                <w:rFonts w:ascii="Arial" w:hAnsi="Arial" w:cs="Arial"/>
              </w:rPr>
              <w:t>.</w:t>
            </w:r>
          </w:p>
          <w:p w14:paraId="4CC7BEE8" w14:textId="797490E5" w:rsidR="00C52200" w:rsidRPr="00165C87" w:rsidRDefault="00C52200" w:rsidP="00DB1423">
            <w:pPr>
              <w:numPr>
                <w:ilvl w:val="0"/>
                <w:numId w:val="4"/>
              </w:numPr>
              <w:spacing w:before="120" w:after="120"/>
              <w:rPr>
                <w:rFonts w:ascii="Arial" w:hAnsi="Arial" w:cs="Arial"/>
              </w:rPr>
            </w:pPr>
            <w:r w:rsidRPr="39898FE4">
              <w:rPr>
                <w:rFonts w:ascii="Arial" w:hAnsi="Arial" w:cs="Arial"/>
              </w:rPr>
              <w:t xml:space="preserve">I make best use of people’s </w:t>
            </w:r>
            <w:r w:rsidR="00F326F0" w:rsidRPr="39898FE4">
              <w:rPr>
                <w:rFonts w:ascii="Arial" w:hAnsi="Arial" w:cs="Arial"/>
              </w:rPr>
              <w:t>time and</w:t>
            </w:r>
            <w:r w:rsidRPr="39898FE4">
              <w:rPr>
                <w:rFonts w:ascii="Arial" w:hAnsi="Arial" w:cs="Arial"/>
              </w:rPr>
              <w:t xml:space="preserve"> recognise the valuable contribution of others</w:t>
            </w:r>
            <w:r w:rsidR="6E78C803" w:rsidRPr="39898FE4">
              <w:rPr>
                <w:rFonts w:ascii="Arial" w:hAnsi="Arial" w:cs="Arial"/>
              </w:rPr>
              <w:t xml:space="preserve">. </w:t>
            </w:r>
          </w:p>
          <w:p w14:paraId="25F3AAA4" w14:textId="77777777" w:rsidR="00C52200" w:rsidRPr="00165C87" w:rsidRDefault="00C52200" w:rsidP="00DB1423">
            <w:pPr>
              <w:spacing w:before="120" w:after="120"/>
              <w:rPr>
                <w:rFonts w:ascii="Arial" w:hAnsi="Arial" w:cs="Arial"/>
                <w:b/>
              </w:rPr>
            </w:pPr>
            <w:r w:rsidRPr="00165C87">
              <w:rPr>
                <w:rFonts w:ascii="Arial" w:hAnsi="Arial" w:cs="Arial"/>
                <w:b/>
              </w:rPr>
              <w:t>Caring</w:t>
            </w:r>
          </w:p>
          <w:p w14:paraId="0FE61FAF" w14:textId="77777777" w:rsidR="00C52200" w:rsidRPr="00165C87" w:rsidRDefault="00C52200" w:rsidP="00DB1423">
            <w:pPr>
              <w:spacing w:before="120" w:after="120"/>
              <w:rPr>
                <w:rFonts w:ascii="Arial" w:hAnsi="Arial" w:cs="Arial"/>
              </w:rPr>
            </w:pPr>
            <w:r w:rsidRPr="00165C87">
              <w:rPr>
                <w:rFonts w:ascii="Arial" w:hAnsi="Arial" w:cs="Arial"/>
              </w:rPr>
              <w:t>In my work for CQC:</w:t>
            </w:r>
          </w:p>
          <w:p w14:paraId="0A5A48B4" w14:textId="37AF0ACB" w:rsidR="00C52200" w:rsidRPr="00165C87" w:rsidRDefault="00C52200" w:rsidP="00DB1423">
            <w:pPr>
              <w:numPr>
                <w:ilvl w:val="0"/>
                <w:numId w:val="4"/>
              </w:numPr>
              <w:spacing w:before="120" w:after="120"/>
              <w:rPr>
                <w:rFonts w:ascii="Arial" w:hAnsi="Arial" w:cs="Arial"/>
              </w:rPr>
            </w:pPr>
            <w:r w:rsidRPr="00165C87">
              <w:rPr>
                <w:rFonts w:ascii="Arial" w:hAnsi="Arial" w:cs="Arial"/>
              </w:rPr>
              <w:t>I am committed to making a positive difference to people’s lives</w:t>
            </w:r>
            <w:r w:rsidR="00F326F0">
              <w:rPr>
                <w:rFonts w:ascii="Arial" w:hAnsi="Arial" w:cs="Arial"/>
              </w:rPr>
              <w:t>.</w:t>
            </w:r>
          </w:p>
          <w:p w14:paraId="44A3E9D9" w14:textId="513DDD05" w:rsidR="00C52200" w:rsidRPr="00165C87" w:rsidRDefault="00C52200" w:rsidP="00DB1423">
            <w:pPr>
              <w:numPr>
                <w:ilvl w:val="0"/>
                <w:numId w:val="4"/>
              </w:numPr>
              <w:spacing w:before="120" w:after="120"/>
              <w:rPr>
                <w:rFonts w:ascii="Arial" w:hAnsi="Arial" w:cs="Arial"/>
              </w:rPr>
            </w:pPr>
            <w:r w:rsidRPr="00165C87">
              <w:rPr>
                <w:rFonts w:ascii="Arial" w:hAnsi="Arial" w:cs="Arial"/>
              </w:rPr>
              <w:t>I treat everyone with dignity and respect</w:t>
            </w:r>
            <w:r w:rsidR="00F326F0">
              <w:rPr>
                <w:rFonts w:ascii="Arial" w:hAnsi="Arial" w:cs="Arial"/>
              </w:rPr>
              <w:t>.</w:t>
            </w:r>
            <w:r w:rsidRPr="00165C87">
              <w:rPr>
                <w:rFonts w:ascii="Arial" w:hAnsi="Arial" w:cs="Arial"/>
              </w:rPr>
              <w:t xml:space="preserve"> </w:t>
            </w:r>
          </w:p>
          <w:p w14:paraId="5F4EF61C" w14:textId="60E9C4F0" w:rsidR="00C52200" w:rsidRPr="00165C87" w:rsidRDefault="00C52200" w:rsidP="00DB1423">
            <w:pPr>
              <w:numPr>
                <w:ilvl w:val="0"/>
                <w:numId w:val="4"/>
              </w:numPr>
              <w:spacing w:before="120" w:after="120"/>
              <w:rPr>
                <w:rFonts w:ascii="Arial" w:hAnsi="Arial" w:cs="Arial"/>
              </w:rPr>
            </w:pPr>
            <w:r w:rsidRPr="00165C87">
              <w:rPr>
                <w:rFonts w:ascii="Arial" w:hAnsi="Arial" w:cs="Arial"/>
              </w:rPr>
              <w:t>I am thoughtful and listen to others</w:t>
            </w:r>
            <w:r w:rsidR="00F326F0">
              <w:rPr>
                <w:rFonts w:ascii="Arial" w:hAnsi="Arial" w:cs="Arial"/>
              </w:rPr>
              <w:t>.</w:t>
            </w:r>
          </w:p>
          <w:p w14:paraId="73446690" w14:textId="03351B22" w:rsidR="00C52200" w:rsidRPr="00165C87" w:rsidRDefault="00C52200" w:rsidP="00DB1423">
            <w:pPr>
              <w:numPr>
                <w:ilvl w:val="0"/>
                <w:numId w:val="4"/>
              </w:numPr>
              <w:spacing w:before="120" w:after="120"/>
              <w:rPr>
                <w:rFonts w:ascii="Arial" w:hAnsi="Arial" w:cs="Arial"/>
              </w:rPr>
            </w:pPr>
            <w:r w:rsidRPr="00165C87">
              <w:rPr>
                <w:rFonts w:ascii="Arial" w:hAnsi="Arial" w:cs="Arial"/>
              </w:rPr>
              <w:t>I actively support the well-being of others</w:t>
            </w:r>
            <w:r w:rsidR="00F326F0">
              <w:rPr>
                <w:rFonts w:ascii="Arial" w:hAnsi="Arial" w:cs="Arial"/>
              </w:rPr>
              <w:t>.</w:t>
            </w:r>
          </w:p>
          <w:p w14:paraId="221F8CB6" w14:textId="77777777" w:rsidR="00C52200" w:rsidRPr="00165C87" w:rsidRDefault="00C52200" w:rsidP="00DB1423">
            <w:pPr>
              <w:spacing w:before="120" w:after="120"/>
              <w:rPr>
                <w:rFonts w:ascii="Arial" w:hAnsi="Arial" w:cs="Arial"/>
                <w:b/>
              </w:rPr>
            </w:pPr>
            <w:r w:rsidRPr="00165C87">
              <w:rPr>
                <w:rFonts w:ascii="Arial" w:hAnsi="Arial" w:cs="Arial"/>
                <w:b/>
              </w:rPr>
              <w:t xml:space="preserve">Integrity </w:t>
            </w:r>
          </w:p>
          <w:p w14:paraId="2F65F943" w14:textId="77777777" w:rsidR="00C52200" w:rsidRPr="00165C87" w:rsidRDefault="00C52200" w:rsidP="00DB1423">
            <w:pPr>
              <w:spacing w:before="120" w:after="120"/>
              <w:rPr>
                <w:rFonts w:ascii="Arial" w:hAnsi="Arial" w:cs="Arial"/>
              </w:rPr>
            </w:pPr>
            <w:r w:rsidRPr="00165C87">
              <w:rPr>
                <w:rFonts w:ascii="Arial" w:hAnsi="Arial" w:cs="Arial"/>
              </w:rPr>
              <w:t>In my work for CQC:</w:t>
            </w:r>
          </w:p>
          <w:p w14:paraId="76183C54" w14:textId="275EA911" w:rsidR="00C52200" w:rsidRPr="00165C87" w:rsidRDefault="00C52200" w:rsidP="00DB1423">
            <w:pPr>
              <w:numPr>
                <w:ilvl w:val="0"/>
                <w:numId w:val="4"/>
              </w:numPr>
              <w:spacing w:before="120" w:after="120"/>
              <w:rPr>
                <w:rFonts w:ascii="Arial" w:hAnsi="Arial" w:cs="Arial"/>
              </w:rPr>
            </w:pPr>
            <w:r w:rsidRPr="00165C87">
              <w:rPr>
                <w:rFonts w:ascii="Arial" w:hAnsi="Arial" w:cs="Arial"/>
              </w:rPr>
              <w:t>I will do the right thing</w:t>
            </w:r>
            <w:r w:rsidR="00F326F0">
              <w:rPr>
                <w:rFonts w:ascii="Arial" w:hAnsi="Arial" w:cs="Arial"/>
              </w:rPr>
              <w:t>.</w:t>
            </w:r>
          </w:p>
          <w:p w14:paraId="1ACF5D2D" w14:textId="7588B01D" w:rsidR="00C52200" w:rsidRPr="00165C87" w:rsidRDefault="00C52200" w:rsidP="00DB1423">
            <w:pPr>
              <w:numPr>
                <w:ilvl w:val="0"/>
                <w:numId w:val="4"/>
              </w:numPr>
              <w:spacing w:before="120" w:after="120"/>
              <w:rPr>
                <w:rFonts w:ascii="Arial" w:hAnsi="Arial" w:cs="Arial"/>
              </w:rPr>
            </w:pPr>
            <w:r w:rsidRPr="00165C87">
              <w:rPr>
                <w:rFonts w:ascii="Arial" w:hAnsi="Arial" w:cs="Arial"/>
              </w:rPr>
              <w:t>I ensure my actions reflect my words</w:t>
            </w:r>
            <w:r w:rsidR="00F326F0">
              <w:rPr>
                <w:rFonts w:ascii="Arial" w:hAnsi="Arial" w:cs="Arial"/>
              </w:rPr>
              <w:t>.</w:t>
            </w:r>
          </w:p>
          <w:p w14:paraId="2036482A" w14:textId="17D94F8F" w:rsidR="00C52200" w:rsidRPr="00165C87" w:rsidRDefault="00C52200" w:rsidP="00DB1423">
            <w:pPr>
              <w:numPr>
                <w:ilvl w:val="0"/>
                <w:numId w:val="4"/>
              </w:numPr>
              <w:spacing w:before="120" w:after="120"/>
              <w:rPr>
                <w:rFonts w:ascii="Arial" w:hAnsi="Arial" w:cs="Arial"/>
              </w:rPr>
            </w:pPr>
            <w:r w:rsidRPr="00165C87">
              <w:rPr>
                <w:rFonts w:ascii="Arial" w:hAnsi="Arial" w:cs="Arial"/>
              </w:rPr>
              <w:t>I am fair and open to challenge and have the courage to challenge others</w:t>
            </w:r>
            <w:r w:rsidR="00F326F0">
              <w:rPr>
                <w:rFonts w:ascii="Arial" w:hAnsi="Arial" w:cs="Arial"/>
              </w:rPr>
              <w:t>.</w:t>
            </w:r>
          </w:p>
          <w:p w14:paraId="5D7B2B4D" w14:textId="2461BFCA" w:rsidR="00C52200" w:rsidRPr="00165C87" w:rsidRDefault="00C52200" w:rsidP="00DB1423">
            <w:pPr>
              <w:numPr>
                <w:ilvl w:val="0"/>
                <w:numId w:val="4"/>
              </w:numPr>
              <w:spacing w:before="120" w:after="120"/>
              <w:rPr>
                <w:rFonts w:ascii="Arial" w:hAnsi="Arial" w:cs="Arial"/>
              </w:rPr>
            </w:pPr>
            <w:r w:rsidRPr="00165C87">
              <w:rPr>
                <w:rFonts w:ascii="Arial" w:hAnsi="Arial" w:cs="Arial"/>
              </w:rPr>
              <w:t>I positively contribute to building trust with the public, colleagues</w:t>
            </w:r>
            <w:r w:rsidR="008D38B8">
              <w:rPr>
                <w:rFonts w:ascii="Arial" w:hAnsi="Arial" w:cs="Arial"/>
              </w:rPr>
              <w:t>,</w:t>
            </w:r>
            <w:r w:rsidRPr="00165C87">
              <w:rPr>
                <w:rFonts w:ascii="Arial" w:hAnsi="Arial" w:cs="Arial"/>
              </w:rPr>
              <w:t xml:space="preserve"> and partners</w:t>
            </w:r>
            <w:r w:rsidR="00F326F0">
              <w:rPr>
                <w:rFonts w:ascii="Arial" w:hAnsi="Arial" w:cs="Arial"/>
              </w:rPr>
              <w:t>.</w:t>
            </w:r>
          </w:p>
          <w:p w14:paraId="59392414" w14:textId="77777777" w:rsidR="00C52200" w:rsidRPr="00165C87" w:rsidRDefault="00C52200" w:rsidP="00DB1423">
            <w:pPr>
              <w:spacing w:before="120" w:after="120"/>
              <w:rPr>
                <w:rFonts w:ascii="Arial" w:hAnsi="Arial" w:cs="Arial"/>
                <w:b/>
              </w:rPr>
            </w:pPr>
            <w:r w:rsidRPr="00165C87">
              <w:rPr>
                <w:rFonts w:ascii="Arial" w:hAnsi="Arial" w:cs="Arial"/>
                <w:b/>
              </w:rPr>
              <w:t>Teamwork</w:t>
            </w:r>
          </w:p>
          <w:p w14:paraId="0029FDD1" w14:textId="77777777" w:rsidR="00C52200" w:rsidRPr="00165C87" w:rsidRDefault="00C52200" w:rsidP="00DB1423">
            <w:pPr>
              <w:spacing w:before="120" w:after="120"/>
              <w:rPr>
                <w:rFonts w:ascii="Arial" w:hAnsi="Arial" w:cs="Arial"/>
              </w:rPr>
            </w:pPr>
            <w:r w:rsidRPr="00165C87">
              <w:rPr>
                <w:rFonts w:ascii="Arial" w:hAnsi="Arial" w:cs="Arial"/>
              </w:rPr>
              <w:t>In my work for CQC:</w:t>
            </w:r>
          </w:p>
          <w:p w14:paraId="65FAF9A4" w14:textId="23329610" w:rsidR="00C52200" w:rsidRPr="00165C87" w:rsidRDefault="00C52200" w:rsidP="00DB1423">
            <w:pPr>
              <w:numPr>
                <w:ilvl w:val="0"/>
                <w:numId w:val="4"/>
              </w:numPr>
              <w:spacing w:before="120" w:after="120"/>
              <w:rPr>
                <w:rFonts w:ascii="Arial" w:hAnsi="Arial" w:cs="Arial"/>
              </w:rPr>
            </w:pPr>
            <w:r w:rsidRPr="00165C87">
              <w:rPr>
                <w:rFonts w:ascii="Arial" w:hAnsi="Arial" w:cs="Arial"/>
              </w:rPr>
              <w:t>I provide high support and high challenge for my colleagues</w:t>
            </w:r>
            <w:r w:rsidR="00F326F0">
              <w:rPr>
                <w:rFonts w:ascii="Arial" w:hAnsi="Arial" w:cs="Arial"/>
              </w:rPr>
              <w:t>.</w:t>
            </w:r>
          </w:p>
          <w:p w14:paraId="6847E3B1" w14:textId="66B3A586" w:rsidR="00C52200" w:rsidRPr="00165C87" w:rsidRDefault="00C52200" w:rsidP="00DB1423">
            <w:pPr>
              <w:numPr>
                <w:ilvl w:val="0"/>
                <w:numId w:val="4"/>
              </w:numPr>
              <w:spacing w:before="120" w:after="120"/>
              <w:rPr>
                <w:rFonts w:ascii="Arial" w:hAnsi="Arial" w:cs="Arial"/>
              </w:rPr>
            </w:pPr>
            <w:r w:rsidRPr="00165C87">
              <w:rPr>
                <w:rFonts w:ascii="Arial" w:hAnsi="Arial" w:cs="Arial"/>
              </w:rPr>
              <w:t>I understand the impact my work has on others and how their work affects me</w:t>
            </w:r>
            <w:r w:rsidR="00F326F0">
              <w:rPr>
                <w:rFonts w:ascii="Arial" w:hAnsi="Arial" w:cs="Arial"/>
              </w:rPr>
              <w:t>.</w:t>
            </w:r>
          </w:p>
          <w:p w14:paraId="28F6E0BB" w14:textId="14E1EAFC" w:rsidR="00C52200" w:rsidRPr="00165C87" w:rsidRDefault="00C52200" w:rsidP="00DB1423">
            <w:pPr>
              <w:numPr>
                <w:ilvl w:val="0"/>
                <w:numId w:val="4"/>
              </w:numPr>
              <w:spacing w:before="120" w:after="120"/>
              <w:rPr>
                <w:rFonts w:ascii="Arial" w:hAnsi="Arial" w:cs="Arial"/>
              </w:rPr>
            </w:pPr>
            <w:r w:rsidRPr="39898FE4">
              <w:rPr>
                <w:rFonts w:ascii="Arial" w:hAnsi="Arial" w:cs="Arial"/>
              </w:rPr>
              <w:t xml:space="preserve">I recognise that we </w:t>
            </w:r>
            <w:bookmarkStart w:id="4" w:name="_Int_WxcvvXYR"/>
            <w:r w:rsidRPr="39898FE4">
              <w:rPr>
                <w:rFonts w:ascii="Arial" w:hAnsi="Arial" w:cs="Arial"/>
              </w:rPr>
              <w:t>can’t</w:t>
            </w:r>
            <w:bookmarkEnd w:id="4"/>
            <w:r w:rsidRPr="39898FE4">
              <w:rPr>
                <w:rFonts w:ascii="Arial" w:hAnsi="Arial" w:cs="Arial"/>
              </w:rPr>
              <w:t xml:space="preserve"> do this alone</w:t>
            </w:r>
            <w:r w:rsidR="00F326F0" w:rsidRPr="39898FE4">
              <w:rPr>
                <w:rFonts w:ascii="Arial" w:hAnsi="Arial" w:cs="Arial"/>
              </w:rPr>
              <w:t>.</w:t>
            </w:r>
          </w:p>
          <w:p w14:paraId="1789FE26" w14:textId="3A008F34" w:rsidR="00B14F8F" w:rsidRPr="00B265AC" w:rsidRDefault="00C52200" w:rsidP="00DB1423">
            <w:pPr>
              <w:numPr>
                <w:ilvl w:val="0"/>
                <w:numId w:val="4"/>
              </w:numPr>
              <w:spacing w:before="120" w:after="120"/>
              <w:rPr>
                <w:rFonts w:ascii="Arial" w:hAnsi="Arial" w:cs="Arial"/>
              </w:rPr>
            </w:pPr>
            <w:r w:rsidRPr="00165C87">
              <w:rPr>
                <w:rFonts w:ascii="Arial" w:hAnsi="Arial" w:cs="Arial"/>
              </w:rPr>
              <w:t>I am adaptable to the changing needs of others</w:t>
            </w:r>
            <w:r w:rsidR="00F326F0">
              <w:rPr>
                <w:rFonts w:ascii="Arial" w:hAnsi="Arial" w:cs="Arial"/>
              </w:rPr>
              <w:t>.</w:t>
            </w:r>
          </w:p>
        </w:tc>
      </w:tr>
    </w:tbl>
    <w:p w14:paraId="09551E53" w14:textId="77777777" w:rsidR="008B5A5C" w:rsidRPr="00165C87" w:rsidRDefault="008B5A5C" w:rsidP="00B422F0">
      <w:pPr>
        <w:rPr>
          <w:rFonts w:ascii="Arial" w:hAnsi="Arial" w:cs="Arial"/>
        </w:rPr>
      </w:pPr>
    </w:p>
    <w:sectPr w:rsidR="008B5A5C" w:rsidRPr="00165C87" w:rsidSect="009655A3">
      <w:footerReference w:type="default" r:id="rId11"/>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9538A" w14:textId="77777777" w:rsidR="00CF2C43" w:rsidRDefault="00CF2C43" w:rsidP="00EF1839">
      <w:r>
        <w:separator/>
      </w:r>
    </w:p>
  </w:endnote>
  <w:endnote w:type="continuationSeparator" w:id="0">
    <w:p w14:paraId="517435EE" w14:textId="77777777" w:rsidR="00CF2C43" w:rsidRDefault="00CF2C43" w:rsidP="00EF1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C5459" w14:textId="3C34BB33" w:rsidR="00EF1839" w:rsidRPr="00EF1839" w:rsidRDefault="00EF1839">
    <w:pPr>
      <w:pStyle w:val="Footer"/>
      <w:rPr>
        <w:rFonts w:ascii="Arial" w:hAnsi="Arial" w:cs="Arial"/>
        <w:sz w:val="20"/>
        <w:szCs w:val="20"/>
      </w:rPr>
    </w:pPr>
    <w:r w:rsidRPr="00EF1839">
      <w:rPr>
        <w:rFonts w:ascii="Arial" w:hAnsi="Arial" w:cs="Arial"/>
        <w:sz w:val="20"/>
        <w:szCs w:val="20"/>
      </w:rPr>
      <w:t>Updated March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9432F" w14:textId="77777777" w:rsidR="00CF2C43" w:rsidRDefault="00CF2C43" w:rsidP="00EF1839">
      <w:r>
        <w:separator/>
      </w:r>
    </w:p>
  </w:footnote>
  <w:footnote w:type="continuationSeparator" w:id="0">
    <w:p w14:paraId="067DA9CB" w14:textId="77777777" w:rsidR="00CF2C43" w:rsidRDefault="00CF2C43" w:rsidP="00EF1839">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rX0TFeHo" int2:invalidationBookmarkName="" int2:hashCode="30HHAZnkc4RXWk" int2:id="3erw56Ev">
      <int2:state int2:value="Rejected" int2:type="AugLoop_Text_Critique"/>
    </int2:bookmark>
    <int2:bookmark int2:bookmarkName="_Int_GrS7cd7T" int2:invalidationBookmarkName="" int2:hashCode="PASCEUKafYh+Rp" int2:id="CxT2maPm">
      <int2:state int2:value="Rejected" int2:type="AugLoop_Text_Critique"/>
    </int2:bookmark>
    <int2:bookmark int2:bookmarkName="_Int_ZcRTgnOq" int2:invalidationBookmarkName="" int2:hashCode="qEwQNfyoGJ0kTH" int2:id="Yb7OFUWq">
      <int2:state int2:value="Rejected" int2:type="AugLoop_Text_Critique"/>
    </int2:bookmark>
    <int2:bookmark int2:bookmarkName="_Int_WxcvvXYR" int2:invalidationBookmarkName="" int2:hashCode="9KsYjua5qLjgEI" int2:id="eyKJg39H">
      <int2:state int2:value="Rejected" int2:type="AugLoop_Text_Critique"/>
    </int2:bookmark>
    <int2:bookmark int2:bookmarkName="_Int_ih5Jm6Zy" int2:invalidationBookmarkName="" int2:hashCode="tmNhejaSKuYvw3" int2:id="mhjeeJKn">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57EB7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17546494"/>
    <w:lvl w:ilvl="0">
      <w:numFmt w:val="bullet"/>
      <w:lvlText w:val="*"/>
      <w:lvlJc w:val="left"/>
    </w:lvl>
  </w:abstractNum>
  <w:abstractNum w:abstractNumId="2" w15:restartNumberingAfterBreak="0">
    <w:nsid w:val="0BD068C8"/>
    <w:multiLevelType w:val="hybridMultilevel"/>
    <w:tmpl w:val="032C205E"/>
    <w:lvl w:ilvl="0" w:tplc="336AE560">
      <w:start w:val="1"/>
      <w:numFmt w:val="decimal"/>
      <w:lvlText w:val="%1."/>
      <w:lvlJc w:val="left"/>
      <w:pPr>
        <w:tabs>
          <w:tab w:val="num" w:pos="720"/>
        </w:tabs>
        <w:ind w:left="720" w:hanging="360"/>
      </w:pPr>
    </w:lvl>
    <w:lvl w:ilvl="1" w:tplc="333AB4B4" w:tentative="1">
      <w:start w:val="1"/>
      <w:numFmt w:val="decimal"/>
      <w:lvlText w:val="%2."/>
      <w:lvlJc w:val="left"/>
      <w:pPr>
        <w:tabs>
          <w:tab w:val="num" w:pos="1440"/>
        </w:tabs>
        <w:ind w:left="1440" w:hanging="360"/>
      </w:pPr>
    </w:lvl>
    <w:lvl w:ilvl="2" w:tplc="0E9EFDE4" w:tentative="1">
      <w:start w:val="1"/>
      <w:numFmt w:val="decimal"/>
      <w:lvlText w:val="%3."/>
      <w:lvlJc w:val="left"/>
      <w:pPr>
        <w:tabs>
          <w:tab w:val="num" w:pos="2160"/>
        </w:tabs>
        <w:ind w:left="2160" w:hanging="360"/>
      </w:pPr>
    </w:lvl>
    <w:lvl w:ilvl="3" w:tplc="DFBCD734" w:tentative="1">
      <w:start w:val="1"/>
      <w:numFmt w:val="decimal"/>
      <w:lvlText w:val="%4."/>
      <w:lvlJc w:val="left"/>
      <w:pPr>
        <w:tabs>
          <w:tab w:val="num" w:pos="2880"/>
        </w:tabs>
        <w:ind w:left="2880" w:hanging="360"/>
      </w:pPr>
    </w:lvl>
    <w:lvl w:ilvl="4" w:tplc="6636C4CC" w:tentative="1">
      <w:start w:val="1"/>
      <w:numFmt w:val="decimal"/>
      <w:lvlText w:val="%5."/>
      <w:lvlJc w:val="left"/>
      <w:pPr>
        <w:tabs>
          <w:tab w:val="num" w:pos="3600"/>
        </w:tabs>
        <w:ind w:left="3600" w:hanging="360"/>
      </w:pPr>
    </w:lvl>
    <w:lvl w:ilvl="5" w:tplc="391C4BC0" w:tentative="1">
      <w:start w:val="1"/>
      <w:numFmt w:val="decimal"/>
      <w:lvlText w:val="%6."/>
      <w:lvlJc w:val="left"/>
      <w:pPr>
        <w:tabs>
          <w:tab w:val="num" w:pos="4320"/>
        </w:tabs>
        <w:ind w:left="4320" w:hanging="360"/>
      </w:pPr>
    </w:lvl>
    <w:lvl w:ilvl="6" w:tplc="8C143E96" w:tentative="1">
      <w:start w:val="1"/>
      <w:numFmt w:val="decimal"/>
      <w:lvlText w:val="%7."/>
      <w:lvlJc w:val="left"/>
      <w:pPr>
        <w:tabs>
          <w:tab w:val="num" w:pos="5040"/>
        </w:tabs>
        <w:ind w:left="5040" w:hanging="360"/>
      </w:pPr>
    </w:lvl>
    <w:lvl w:ilvl="7" w:tplc="73C24370" w:tentative="1">
      <w:start w:val="1"/>
      <w:numFmt w:val="decimal"/>
      <w:lvlText w:val="%8."/>
      <w:lvlJc w:val="left"/>
      <w:pPr>
        <w:tabs>
          <w:tab w:val="num" w:pos="5760"/>
        </w:tabs>
        <w:ind w:left="5760" w:hanging="360"/>
      </w:pPr>
    </w:lvl>
    <w:lvl w:ilvl="8" w:tplc="8F9E4248" w:tentative="1">
      <w:start w:val="1"/>
      <w:numFmt w:val="decimal"/>
      <w:lvlText w:val="%9."/>
      <w:lvlJc w:val="left"/>
      <w:pPr>
        <w:tabs>
          <w:tab w:val="num" w:pos="6480"/>
        </w:tabs>
        <w:ind w:left="6480" w:hanging="360"/>
      </w:pPr>
    </w:lvl>
  </w:abstractNum>
  <w:abstractNum w:abstractNumId="3" w15:restartNumberingAfterBreak="0">
    <w:nsid w:val="1AD22722"/>
    <w:multiLevelType w:val="hybridMultilevel"/>
    <w:tmpl w:val="D820E61A"/>
    <w:lvl w:ilvl="0" w:tplc="F5D0E080">
      <w:start w:val="1"/>
      <w:numFmt w:val="decimal"/>
      <w:lvlText w:val="%1."/>
      <w:lvlJc w:val="left"/>
      <w:pPr>
        <w:tabs>
          <w:tab w:val="num" w:pos="720"/>
        </w:tabs>
        <w:ind w:left="720" w:hanging="360"/>
      </w:pPr>
    </w:lvl>
    <w:lvl w:ilvl="1" w:tplc="53C298B6" w:tentative="1">
      <w:start w:val="1"/>
      <w:numFmt w:val="decimal"/>
      <w:lvlText w:val="%2."/>
      <w:lvlJc w:val="left"/>
      <w:pPr>
        <w:tabs>
          <w:tab w:val="num" w:pos="1440"/>
        </w:tabs>
        <w:ind w:left="1440" w:hanging="360"/>
      </w:pPr>
    </w:lvl>
    <w:lvl w:ilvl="2" w:tplc="F18E86C8" w:tentative="1">
      <w:start w:val="1"/>
      <w:numFmt w:val="decimal"/>
      <w:lvlText w:val="%3."/>
      <w:lvlJc w:val="left"/>
      <w:pPr>
        <w:tabs>
          <w:tab w:val="num" w:pos="2160"/>
        </w:tabs>
        <w:ind w:left="2160" w:hanging="360"/>
      </w:pPr>
    </w:lvl>
    <w:lvl w:ilvl="3" w:tplc="48B25598" w:tentative="1">
      <w:start w:val="1"/>
      <w:numFmt w:val="decimal"/>
      <w:lvlText w:val="%4."/>
      <w:lvlJc w:val="left"/>
      <w:pPr>
        <w:tabs>
          <w:tab w:val="num" w:pos="2880"/>
        </w:tabs>
        <w:ind w:left="2880" w:hanging="360"/>
      </w:pPr>
    </w:lvl>
    <w:lvl w:ilvl="4" w:tplc="0AAE1DB2" w:tentative="1">
      <w:start w:val="1"/>
      <w:numFmt w:val="decimal"/>
      <w:lvlText w:val="%5."/>
      <w:lvlJc w:val="left"/>
      <w:pPr>
        <w:tabs>
          <w:tab w:val="num" w:pos="3600"/>
        </w:tabs>
        <w:ind w:left="3600" w:hanging="360"/>
      </w:pPr>
    </w:lvl>
    <w:lvl w:ilvl="5" w:tplc="BAA023A8" w:tentative="1">
      <w:start w:val="1"/>
      <w:numFmt w:val="decimal"/>
      <w:lvlText w:val="%6."/>
      <w:lvlJc w:val="left"/>
      <w:pPr>
        <w:tabs>
          <w:tab w:val="num" w:pos="4320"/>
        </w:tabs>
        <w:ind w:left="4320" w:hanging="360"/>
      </w:pPr>
    </w:lvl>
    <w:lvl w:ilvl="6" w:tplc="51B4CA88" w:tentative="1">
      <w:start w:val="1"/>
      <w:numFmt w:val="decimal"/>
      <w:lvlText w:val="%7."/>
      <w:lvlJc w:val="left"/>
      <w:pPr>
        <w:tabs>
          <w:tab w:val="num" w:pos="5040"/>
        </w:tabs>
        <w:ind w:left="5040" w:hanging="360"/>
      </w:pPr>
    </w:lvl>
    <w:lvl w:ilvl="7" w:tplc="389ADDBC" w:tentative="1">
      <w:start w:val="1"/>
      <w:numFmt w:val="decimal"/>
      <w:lvlText w:val="%8."/>
      <w:lvlJc w:val="left"/>
      <w:pPr>
        <w:tabs>
          <w:tab w:val="num" w:pos="5760"/>
        </w:tabs>
        <w:ind w:left="5760" w:hanging="360"/>
      </w:pPr>
    </w:lvl>
    <w:lvl w:ilvl="8" w:tplc="023C2214" w:tentative="1">
      <w:start w:val="1"/>
      <w:numFmt w:val="decimal"/>
      <w:lvlText w:val="%9."/>
      <w:lvlJc w:val="left"/>
      <w:pPr>
        <w:tabs>
          <w:tab w:val="num" w:pos="6480"/>
        </w:tabs>
        <w:ind w:left="6480" w:hanging="360"/>
      </w:pPr>
    </w:lvl>
  </w:abstractNum>
  <w:abstractNum w:abstractNumId="4" w15:restartNumberingAfterBreak="0">
    <w:nsid w:val="1B66527E"/>
    <w:multiLevelType w:val="hybridMultilevel"/>
    <w:tmpl w:val="B652EC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D2B3A9B"/>
    <w:multiLevelType w:val="hybridMultilevel"/>
    <w:tmpl w:val="BEE4CF6A"/>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5A61189"/>
    <w:multiLevelType w:val="hybridMultilevel"/>
    <w:tmpl w:val="E6A6FD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7D13D4F"/>
    <w:multiLevelType w:val="hybridMultilevel"/>
    <w:tmpl w:val="F7ECD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0A17AE"/>
    <w:multiLevelType w:val="hybridMultilevel"/>
    <w:tmpl w:val="FA3EE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DD5D20"/>
    <w:multiLevelType w:val="hybridMultilevel"/>
    <w:tmpl w:val="D786AC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BF3A6F"/>
    <w:multiLevelType w:val="hybridMultilevel"/>
    <w:tmpl w:val="09208802"/>
    <w:lvl w:ilvl="0" w:tplc="4086B288">
      <w:start w:val="1"/>
      <w:numFmt w:val="decimal"/>
      <w:lvlText w:val="%1."/>
      <w:lvlJc w:val="left"/>
      <w:pPr>
        <w:tabs>
          <w:tab w:val="num" w:pos="720"/>
        </w:tabs>
        <w:ind w:left="720" w:hanging="360"/>
      </w:pPr>
    </w:lvl>
    <w:lvl w:ilvl="1" w:tplc="99CEE46A" w:tentative="1">
      <w:start w:val="1"/>
      <w:numFmt w:val="decimal"/>
      <w:lvlText w:val="%2."/>
      <w:lvlJc w:val="left"/>
      <w:pPr>
        <w:tabs>
          <w:tab w:val="num" w:pos="1440"/>
        </w:tabs>
        <w:ind w:left="1440" w:hanging="360"/>
      </w:pPr>
    </w:lvl>
    <w:lvl w:ilvl="2" w:tplc="70CE29BE" w:tentative="1">
      <w:start w:val="1"/>
      <w:numFmt w:val="decimal"/>
      <w:lvlText w:val="%3."/>
      <w:lvlJc w:val="left"/>
      <w:pPr>
        <w:tabs>
          <w:tab w:val="num" w:pos="2160"/>
        </w:tabs>
        <w:ind w:left="2160" w:hanging="360"/>
      </w:pPr>
    </w:lvl>
    <w:lvl w:ilvl="3" w:tplc="EC9A812A" w:tentative="1">
      <w:start w:val="1"/>
      <w:numFmt w:val="decimal"/>
      <w:lvlText w:val="%4."/>
      <w:lvlJc w:val="left"/>
      <w:pPr>
        <w:tabs>
          <w:tab w:val="num" w:pos="2880"/>
        </w:tabs>
        <w:ind w:left="2880" w:hanging="360"/>
      </w:pPr>
    </w:lvl>
    <w:lvl w:ilvl="4" w:tplc="B08A251C" w:tentative="1">
      <w:start w:val="1"/>
      <w:numFmt w:val="decimal"/>
      <w:lvlText w:val="%5."/>
      <w:lvlJc w:val="left"/>
      <w:pPr>
        <w:tabs>
          <w:tab w:val="num" w:pos="3600"/>
        </w:tabs>
        <w:ind w:left="3600" w:hanging="360"/>
      </w:pPr>
    </w:lvl>
    <w:lvl w:ilvl="5" w:tplc="168E83CC" w:tentative="1">
      <w:start w:val="1"/>
      <w:numFmt w:val="decimal"/>
      <w:lvlText w:val="%6."/>
      <w:lvlJc w:val="left"/>
      <w:pPr>
        <w:tabs>
          <w:tab w:val="num" w:pos="4320"/>
        </w:tabs>
        <w:ind w:left="4320" w:hanging="360"/>
      </w:pPr>
    </w:lvl>
    <w:lvl w:ilvl="6" w:tplc="BD0AAED2" w:tentative="1">
      <w:start w:val="1"/>
      <w:numFmt w:val="decimal"/>
      <w:lvlText w:val="%7."/>
      <w:lvlJc w:val="left"/>
      <w:pPr>
        <w:tabs>
          <w:tab w:val="num" w:pos="5040"/>
        </w:tabs>
        <w:ind w:left="5040" w:hanging="360"/>
      </w:pPr>
    </w:lvl>
    <w:lvl w:ilvl="7" w:tplc="262CDBC2" w:tentative="1">
      <w:start w:val="1"/>
      <w:numFmt w:val="decimal"/>
      <w:lvlText w:val="%8."/>
      <w:lvlJc w:val="left"/>
      <w:pPr>
        <w:tabs>
          <w:tab w:val="num" w:pos="5760"/>
        </w:tabs>
        <w:ind w:left="5760" w:hanging="360"/>
      </w:pPr>
    </w:lvl>
    <w:lvl w:ilvl="8" w:tplc="3B4C5F9C" w:tentative="1">
      <w:start w:val="1"/>
      <w:numFmt w:val="decimal"/>
      <w:lvlText w:val="%9."/>
      <w:lvlJc w:val="left"/>
      <w:pPr>
        <w:tabs>
          <w:tab w:val="num" w:pos="6480"/>
        </w:tabs>
        <w:ind w:left="6480" w:hanging="360"/>
      </w:pPr>
    </w:lvl>
  </w:abstractNum>
  <w:abstractNum w:abstractNumId="11" w15:restartNumberingAfterBreak="0">
    <w:nsid w:val="320F2E08"/>
    <w:multiLevelType w:val="hybridMultilevel"/>
    <w:tmpl w:val="F9E21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4AD7C50"/>
    <w:multiLevelType w:val="hybridMultilevel"/>
    <w:tmpl w:val="BF9EC6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461E3C"/>
    <w:multiLevelType w:val="hybridMultilevel"/>
    <w:tmpl w:val="298A0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417F2A"/>
    <w:multiLevelType w:val="hybridMultilevel"/>
    <w:tmpl w:val="862CE5C2"/>
    <w:lvl w:ilvl="0" w:tplc="D2E8CDC0">
      <w:start w:val="1"/>
      <w:numFmt w:val="decimal"/>
      <w:lvlText w:val="%1."/>
      <w:lvlJc w:val="left"/>
      <w:pPr>
        <w:tabs>
          <w:tab w:val="num" w:pos="720"/>
        </w:tabs>
        <w:ind w:left="720" w:hanging="360"/>
      </w:pPr>
    </w:lvl>
    <w:lvl w:ilvl="1" w:tplc="CA9AF962" w:tentative="1">
      <w:start w:val="1"/>
      <w:numFmt w:val="decimal"/>
      <w:lvlText w:val="%2."/>
      <w:lvlJc w:val="left"/>
      <w:pPr>
        <w:tabs>
          <w:tab w:val="num" w:pos="1440"/>
        </w:tabs>
        <w:ind w:left="1440" w:hanging="360"/>
      </w:pPr>
    </w:lvl>
    <w:lvl w:ilvl="2" w:tplc="CBBCA33C" w:tentative="1">
      <w:start w:val="1"/>
      <w:numFmt w:val="decimal"/>
      <w:lvlText w:val="%3."/>
      <w:lvlJc w:val="left"/>
      <w:pPr>
        <w:tabs>
          <w:tab w:val="num" w:pos="2160"/>
        </w:tabs>
        <w:ind w:left="2160" w:hanging="360"/>
      </w:pPr>
    </w:lvl>
    <w:lvl w:ilvl="3" w:tplc="AD669594" w:tentative="1">
      <w:start w:val="1"/>
      <w:numFmt w:val="decimal"/>
      <w:lvlText w:val="%4."/>
      <w:lvlJc w:val="left"/>
      <w:pPr>
        <w:tabs>
          <w:tab w:val="num" w:pos="2880"/>
        </w:tabs>
        <w:ind w:left="2880" w:hanging="360"/>
      </w:pPr>
    </w:lvl>
    <w:lvl w:ilvl="4" w:tplc="DFB00F88" w:tentative="1">
      <w:start w:val="1"/>
      <w:numFmt w:val="decimal"/>
      <w:lvlText w:val="%5."/>
      <w:lvlJc w:val="left"/>
      <w:pPr>
        <w:tabs>
          <w:tab w:val="num" w:pos="3600"/>
        </w:tabs>
        <w:ind w:left="3600" w:hanging="360"/>
      </w:pPr>
    </w:lvl>
    <w:lvl w:ilvl="5" w:tplc="3A96049E" w:tentative="1">
      <w:start w:val="1"/>
      <w:numFmt w:val="decimal"/>
      <w:lvlText w:val="%6."/>
      <w:lvlJc w:val="left"/>
      <w:pPr>
        <w:tabs>
          <w:tab w:val="num" w:pos="4320"/>
        </w:tabs>
        <w:ind w:left="4320" w:hanging="360"/>
      </w:pPr>
    </w:lvl>
    <w:lvl w:ilvl="6" w:tplc="728860E2" w:tentative="1">
      <w:start w:val="1"/>
      <w:numFmt w:val="decimal"/>
      <w:lvlText w:val="%7."/>
      <w:lvlJc w:val="left"/>
      <w:pPr>
        <w:tabs>
          <w:tab w:val="num" w:pos="5040"/>
        </w:tabs>
        <w:ind w:left="5040" w:hanging="360"/>
      </w:pPr>
    </w:lvl>
    <w:lvl w:ilvl="7" w:tplc="55E6D5EE" w:tentative="1">
      <w:start w:val="1"/>
      <w:numFmt w:val="decimal"/>
      <w:lvlText w:val="%8."/>
      <w:lvlJc w:val="left"/>
      <w:pPr>
        <w:tabs>
          <w:tab w:val="num" w:pos="5760"/>
        </w:tabs>
        <w:ind w:left="5760" w:hanging="360"/>
      </w:pPr>
    </w:lvl>
    <w:lvl w:ilvl="8" w:tplc="B978AC84" w:tentative="1">
      <w:start w:val="1"/>
      <w:numFmt w:val="decimal"/>
      <w:lvlText w:val="%9."/>
      <w:lvlJc w:val="left"/>
      <w:pPr>
        <w:tabs>
          <w:tab w:val="num" w:pos="6480"/>
        </w:tabs>
        <w:ind w:left="6480" w:hanging="360"/>
      </w:pPr>
    </w:lvl>
  </w:abstractNum>
  <w:abstractNum w:abstractNumId="15" w15:restartNumberingAfterBreak="0">
    <w:nsid w:val="4D410EC5"/>
    <w:multiLevelType w:val="hybridMultilevel"/>
    <w:tmpl w:val="BC3C038A"/>
    <w:lvl w:ilvl="0" w:tplc="05BC6B70">
      <w:start w:val="1"/>
      <w:numFmt w:val="decimal"/>
      <w:lvlText w:val="%1."/>
      <w:lvlJc w:val="left"/>
      <w:pPr>
        <w:tabs>
          <w:tab w:val="num" w:pos="720"/>
        </w:tabs>
        <w:ind w:left="720" w:hanging="360"/>
      </w:pPr>
    </w:lvl>
    <w:lvl w:ilvl="1" w:tplc="334AEE0E" w:tentative="1">
      <w:start w:val="1"/>
      <w:numFmt w:val="decimal"/>
      <w:lvlText w:val="%2."/>
      <w:lvlJc w:val="left"/>
      <w:pPr>
        <w:tabs>
          <w:tab w:val="num" w:pos="1440"/>
        </w:tabs>
        <w:ind w:left="1440" w:hanging="360"/>
      </w:pPr>
    </w:lvl>
    <w:lvl w:ilvl="2" w:tplc="32CE5228" w:tentative="1">
      <w:start w:val="1"/>
      <w:numFmt w:val="decimal"/>
      <w:lvlText w:val="%3."/>
      <w:lvlJc w:val="left"/>
      <w:pPr>
        <w:tabs>
          <w:tab w:val="num" w:pos="2160"/>
        </w:tabs>
        <w:ind w:left="2160" w:hanging="360"/>
      </w:pPr>
    </w:lvl>
    <w:lvl w:ilvl="3" w:tplc="542EFDEC" w:tentative="1">
      <w:start w:val="1"/>
      <w:numFmt w:val="decimal"/>
      <w:lvlText w:val="%4."/>
      <w:lvlJc w:val="left"/>
      <w:pPr>
        <w:tabs>
          <w:tab w:val="num" w:pos="2880"/>
        </w:tabs>
        <w:ind w:left="2880" w:hanging="360"/>
      </w:pPr>
    </w:lvl>
    <w:lvl w:ilvl="4" w:tplc="12661AE8" w:tentative="1">
      <w:start w:val="1"/>
      <w:numFmt w:val="decimal"/>
      <w:lvlText w:val="%5."/>
      <w:lvlJc w:val="left"/>
      <w:pPr>
        <w:tabs>
          <w:tab w:val="num" w:pos="3600"/>
        </w:tabs>
        <w:ind w:left="3600" w:hanging="360"/>
      </w:pPr>
    </w:lvl>
    <w:lvl w:ilvl="5" w:tplc="9D08C318" w:tentative="1">
      <w:start w:val="1"/>
      <w:numFmt w:val="decimal"/>
      <w:lvlText w:val="%6."/>
      <w:lvlJc w:val="left"/>
      <w:pPr>
        <w:tabs>
          <w:tab w:val="num" w:pos="4320"/>
        </w:tabs>
        <w:ind w:left="4320" w:hanging="360"/>
      </w:pPr>
    </w:lvl>
    <w:lvl w:ilvl="6" w:tplc="23B40726" w:tentative="1">
      <w:start w:val="1"/>
      <w:numFmt w:val="decimal"/>
      <w:lvlText w:val="%7."/>
      <w:lvlJc w:val="left"/>
      <w:pPr>
        <w:tabs>
          <w:tab w:val="num" w:pos="5040"/>
        </w:tabs>
        <w:ind w:left="5040" w:hanging="360"/>
      </w:pPr>
    </w:lvl>
    <w:lvl w:ilvl="7" w:tplc="89340EF0" w:tentative="1">
      <w:start w:val="1"/>
      <w:numFmt w:val="decimal"/>
      <w:lvlText w:val="%8."/>
      <w:lvlJc w:val="left"/>
      <w:pPr>
        <w:tabs>
          <w:tab w:val="num" w:pos="5760"/>
        </w:tabs>
        <w:ind w:left="5760" w:hanging="360"/>
      </w:pPr>
    </w:lvl>
    <w:lvl w:ilvl="8" w:tplc="4B708F32" w:tentative="1">
      <w:start w:val="1"/>
      <w:numFmt w:val="decimal"/>
      <w:lvlText w:val="%9."/>
      <w:lvlJc w:val="left"/>
      <w:pPr>
        <w:tabs>
          <w:tab w:val="num" w:pos="6480"/>
        </w:tabs>
        <w:ind w:left="6480" w:hanging="360"/>
      </w:pPr>
    </w:lvl>
  </w:abstractNum>
  <w:abstractNum w:abstractNumId="16" w15:restartNumberingAfterBreak="0">
    <w:nsid w:val="55321796"/>
    <w:multiLevelType w:val="hybridMultilevel"/>
    <w:tmpl w:val="1AF8F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B31534"/>
    <w:multiLevelType w:val="hybridMultilevel"/>
    <w:tmpl w:val="815E52C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46C4E58"/>
    <w:multiLevelType w:val="hybridMultilevel"/>
    <w:tmpl w:val="826E2E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4F97B16"/>
    <w:multiLevelType w:val="hybridMultilevel"/>
    <w:tmpl w:val="4E7EA81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5B34245"/>
    <w:multiLevelType w:val="hybridMultilevel"/>
    <w:tmpl w:val="52AAB5F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B55678A"/>
    <w:multiLevelType w:val="hybridMultilevel"/>
    <w:tmpl w:val="52AAB5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C152CE0"/>
    <w:multiLevelType w:val="multilevel"/>
    <w:tmpl w:val="B7AA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E12D4C"/>
    <w:multiLevelType w:val="hybridMultilevel"/>
    <w:tmpl w:val="16367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A756AD"/>
    <w:multiLevelType w:val="hybridMultilevel"/>
    <w:tmpl w:val="537AD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914F1D"/>
    <w:multiLevelType w:val="hybridMultilevel"/>
    <w:tmpl w:val="B7581A1A"/>
    <w:lvl w:ilvl="0" w:tplc="DE5C246A">
      <w:start w:val="1"/>
      <w:numFmt w:val="bullet"/>
      <w:lvlText w:val="-"/>
      <w:lvlJc w:val="left"/>
      <w:pPr>
        <w:tabs>
          <w:tab w:val="num" w:pos="720"/>
        </w:tabs>
        <w:ind w:left="720" w:hanging="360"/>
      </w:pPr>
      <w:rPr>
        <w:rFonts w:ascii="Times New Roman" w:hAnsi="Times New Roman" w:hint="default"/>
      </w:rPr>
    </w:lvl>
    <w:lvl w:ilvl="1" w:tplc="6AF6DFD2" w:tentative="1">
      <w:start w:val="1"/>
      <w:numFmt w:val="bullet"/>
      <w:lvlText w:val="-"/>
      <w:lvlJc w:val="left"/>
      <w:pPr>
        <w:tabs>
          <w:tab w:val="num" w:pos="1440"/>
        </w:tabs>
        <w:ind w:left="1440" w:hanging="360"/>
      </w:pPr>
      <w:rPr>
        <w:rFonts w:ascii="Times New Roman" w:hAnsi="Times New Roman" w:hint="default"/>
      </w:rPr>
    </w:lvl>
    <w:lvl w:ilvl="2" w:tplc="12F216E0" w:tentative="1">
      <w:start w:val="1"/>
      <w:numFmt w:val="bullet"/>
      <w:lvlText w:val="-"/>
      <w:lvlJc w:val="left"/>
      <w:pPr>
        <w:tabs>
          <w:tab w:val="num" w:pos="2160"/>
        </w:tabs>
        <w:ind w:left="2160" w:hanging="360"/>
      </w:pPr>
      <w:rPr>
        <w:rFonts w:ascii="Times New Roman" w:hAnsi="Times New Roman" w:hint="default"/>
      </w:rPr>
    </w:lvl>
    <w:lvl w:ilvl="3" w:tplc="0D3CFBEC" w:tentative="1">
      <w:start w:val="1"/>
      <w:numFmt w:val="bullet"/>
      <w:lvlText w:val="-"/>
      <w:lvlJc w:val="left"/>
      <w:pPr>
        <w:tabs>
          <w:tab w:val="num" w:pos="2880"/>
        </w:tabs>
        <w:ind w:left="2880" w:hanging="360"/>
      </w:pPr>
      <w:rPr>
        <w:rFonts w:ascii="Times New Roman" w:hAnsi="Times New Roman" w:hint="default"/>
      </w:rPr>
    </w:lvl>
    <w:lvl w:ilvl="4" w:tplc="2CECC0BA" w:tentative="1">
      <w:start w:val="1"/>
      <w:numFmt w:val="bullet"/>
      <w:lvlText w:val="-"/>
      <w:lvlJc w:val="left"/>
      <w:pPr>
        <w:tabs>
          <w:tab w:val="num" w:pos="3600"/>
        </w:tabs>
        <w:ind w:left="3600" w:hanging="360"/>
      </w:pPr>
      <w:rPr>
        <w:rFonts w:ascii="Times New Roman" w:hAnsi="Times New Roman" w:hint="default"/>
      </w:rPr>
    </w:lvl>
    <w:lvl w:ilvl="5" w:tplc="3D18451E" w:tentative="1">
      <w:start w:val="1"/>
      <w:numFmt w:val="bullet"/>
      <w:lvlText w:val="-"/>
      <w:lvlJc w:val="left"/>
      <w:pPr>
        <w:tabs>
          <w:tab w:val="num" w:pos="4320"/>
        </w:tabs>
        <w:ind w:left="4320" w:hanging="360"/>
      </w:pPr>
      <w:rPr>
        <w:rFonts w:ascii="Times New Roman" w:hAnsi="Times New Roman" w:hint="default"/>
      </w:rPr>
    </w:lvl>
    <w:lvl w:ilvl="6" w:tplc="014E45D2" w:tentative="1">
      <w:start w:val="1"/>
      <w:numFmt w:val="bullet"/>
      <w:lvlText w:val="-"/>
      <w:lvlJc w:val="left"/>
      <w:pPr>
        <w:tabs>
          <w:tab w:val="num" w:pos="5040"/>
        </w:tabs>
        <w:ind w:left="5040" w:hanging="360"/>
      </w:pPr>
      <w:rPr>
        <w:rFonts w:ascii="Times New Roman" w:hAnsi="Times New Roman" w:hint="default"/>
      </w:rPr>
    </w:lvl>
    <w:lvl w:ilvl="7" w:tplc="04BA9338" w:tentative="1">
      <w:start w:val="1"/>
      <w:numFmt w:val="bullet"/>
      <w:lvlText w:val="-"/>
      <w:lvlJc w:val="left"/>
      <w:pPr>
        <w:tabs>
          <w:tab w:val="num" w:pos="5760"/>
        </w:tabs>
        <w:ind w:left="5760" w:hanging="360"/>
      </w:pPr>
      <w:rPr>
        <w:rFonts w:ascii="Times New Roman" w:hAnsi="Times New Roman" w:hint="default"/>
      </w:rPr>
    </w:lvl>
    <w:lvl w:ilvl="8" w:tplc="69BE06FA"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0B23E37"/>
    <w:multiLevelType w:val="hybridMultilevel"/>
    <w:tmpl w:val="06681E1C"/>
    <w:lvl w:ilvl="0" w:tplc="8E0AA120">
      <w:start w:val="1"/>
      <w:numFmt w:val="decimal"/>
      <w:lvlText w:val="%1."/>
      <w:lvlJc w:val="left"/>
      <w:pPr>
        <w:tabs>
          <w:tab w:val="num" w:pos="720"/>
        </w:tabs>
        <w:ind w:left="720" w:hanging="360"/>
      </w:pPr>
    </w:lvl>
    <w:lvl w:ilvl="1" w:tplc="B50AC462" w:tentative="1">
      <w:start w:val="1"/>
      <w:numFmt w:val="decimal"/>
      <w:lvlText w:val="%2."/>
      <w:lvlJc w:val="left"/>
      <w:pPr>
        <w:tabs>
          <w:tab w:val="num" w:pos="1440"/>
        </w:tabs>
        <w:ind w:left="1440" w:hanging="360"/>
      </w:pPr>
    </w:lvl>
    <w:lvl w:ilvl="2" w:tplc="6FC075F4" w:tentative="1">
      <w:start w:val="1"/>
      <w:numFmt w:val="decimal"/>
      <w:lvlText w:val="%3."/>
      <w:lvlJc w:val="left"/>
      <w:pPr>
        <w:tabs>
          <w:tab w:val="num" w:pos="2160"/>
        </w:tabs>
        <w:ind w:left="2160" w:hanging="360"/>
      </w:pPr>
    </w:lvl>
    <w:lvl w:ilvl="3" w:tplc="80F49118" w:tentative="1">
      <w:start w:val="1"/>
      <w:numFmt w:val="decimal"/>
      <w:lvlText w:val="%4."/>
      <w:lvlJc w:val="left"/>
      <w:pPr>
        <w:tabs>
          <w:tab w:val="num" w:pos="2880"/>
        </w:tabs>
        <w:ind w:left="2880" w:hanging="360"/>
      </w:pPr>
    </w:lvl>
    <w:lvl w:ilvl="4" w:tplc="E3802704" w:tentative="1">
      <w:start w:val="1"/>
      <w:numFmt w:val="decimal"/>
      <w:lvlText w:val="%5."/>
      <w:lvlJc w:val="left"/>
      <w:pPr>
        <w:tabs>
          <w:tab w:val="num" w:pos="3600"/>
        </w:tabs>
        <w:ind w:left="3600" w:hanging="360"/>
      </w:pPr>
    </w:lvl>
    <w:lvl w:ilvl="5" w:tplc="3C562698" w:tentative="1">
      <w:start w:val="1"/>
      <w:numFmt w:val="decimal"/>
      <w:lvlText w:val="%6."/>
      <w:lvlJc w:val="left"/>
      <w:pPr>
        <w:tabs>
          <w:tab w:val="num" w:pos="4320"/>
        </w:tabs>
        <w:ind w:left="4320" w:hanging="360"/>
      </w:pPr>
    </w:lvl>
    <w:lvl w:ilvl="6" w:tplc="F2C86C2A" w:tentative="1">
      <w:start w:val="1"/>
      <w:numFmt w:val="decimal"/>
      <w:lvlText w:val="%7."/>
      <w:lvlJc w:val="left"/>
      <w:pPr>
        <w:tabs>
          <w:tab w:val="num" w:pos="5040"/>
        </w:tabs>
        <w:ind w:left="5040" w:hanging="360"/>
      </w:pPr>
    </w:lvl>
    <w:lvl w:ilvl="7" w:tplc="F5AEA9DA" w:tentative="1">
      <w:start w:val="1"/>
      <w:numFmt w:val="decimal"/>
      <w:lvlText w:val="%8."/>
      <w:lvlJc w:val="left"/>
      <w:pPr>
        <w:tabs>
          <w:tab w:val="num" w:pos="5760"/>
        </w:tabs>
        <w:ind w:left="5760" w:hanging="360"/>
      </w:pPr>
    </w:lvl>
    <w:lvl w:ilvl="8" w:tplc="A736612A" w:tentative="1">
      <w:start w:val="1"/>
      <w:numFmt w:val="decimal"/>
      <w:lvlText w:val="%9."/>
      <w:lvlJc w:val="left"/>
      <w:pPr>
        <w:tabs>
          <w:tab w:val="num" w:pos="6480"/>
        </w:tabs>
        <w:ind w:left="6480" w:hanging="360"/>
      </w:pPr>
    </w:lvl>
  </w:abstractNum>
  <w:abstractNum w:abstractNumId="27" w15:restartNumberingAfterBreak="0">
    <w:nsid w:val="72405218"/>
    <w:multiLevelType w:val="hybridMultilevel"/>
    <w:tmpl w:val="72A45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2D5C48"/>
    <w:multiLevelType w:val="hybridMultilevel"/>
    <w:tmpl w:val="1F72CF8A"/>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5466987">
    <w:abstractNumId w:val="1"/>
    <w:lvlOverride w:ilvl="0">
      <w:lvl w:ilvl="0">
        <w:numFmt w:val="bullet"/>
        <w:lvlText w:val="伀Ŋ儀Ŋ漀(桰＀좘ÿ"/>
        <w:legacy w:legacy="1" w:legacySpace="0" w:legacyIndent="360"/>
        <w:lvlJc w:val="left"/>
      </w:lvl>
    </w:lvlOverride>
  </w:num>
  <w:num w:numId="2" w16cid:durableId="1802192740">
    <w:abstractNumId w:val="0"/>
  </w:num>
  <w:num w:numId="3" w16cid:durableId="923102611">
    <w:abstractNumId w:val="4"/>
  </w:num>
  <w:num w:numId="4" w16cid:durableId="434789965">
    <w:abstractNumId w:val="9"/>
  </w:num>
  <w:num w:numId="5" w16cid:durableId="628247536">
    <w:abstractNumId w:val="22"/>
  </w:num>
  <w:num w:numId="6" w16cid:durableId="576405447">
    <w:abstractNumId w:val="11"/>
  </w:num>
  <w:num w:numId="7" w16cid:durableId="1605309867">
    <w:abstractNumId w:val="7"/>
  </w:num>
  <w:num w:numId="8" w16cid:durableId="1261141043">
    <w:abstractNumId w:val="14"/>
  </w:num>
  <w:num w:numId="9" w16cid:durableId="1420905492">
    <w:abstractNumId w:val="26"/>
  </w:num>
  <w:num w:numId="10" w16cid:durableId="443580073">
    <w:abstractNumId w:val="15"/>
  </w:num>
  <w:num w:numId="11" w16cid:durableId="365715112">
    <w:abstractNumId w:val="10"/>
  </w:num>
  <w:num w:numId="12" w16cid:durableId="286469459">
    <w:abstractNumId w:val="3"/>
  </w:num>
  <w:num w:numId="13" w16cid:durableId="1242370499">
    <w:abstractNumId w:val="2"/>
  </w:num>
  <w:num w:numId="14" w16cid:durableId="1366639572">
    <w:abstractNumId w:val="11"/>
  </w:num>
  <w:num w:numId="15" w16cid:durableId="2003507747">
    <w:abstractNumId w:val="25"/>
  </w:num>
  <w:num w:numId="16" w16cid:durableId="1525636694">
    <w:abstractNumId w:val="27"/>
  </w:num>
  <w:num w:numId="17" w16cid:durableId="1975063911">
    <w:abstractNumId w:val="28"/>
  </w:num>
  <w:num w:numId="18" w16cid:durableId="908464629">
    <w:abstractNumId w:val="12"/>
  </w:num>
  <w:num w:numId="19" w16cid:durableId="1651714565">
    <w:abstractNumId w:val="8"/>
  </w:num>
  <w:num w:numId="20" w16cid:durableId="2070423475">
    <w:abstractNumId w:val="16"/>
  </w:num>
  <w:num w:numId="21" w16cid:durableId="1732650186">
    <w:abstractNumId w:val="24"/>
  </w:num>
  <w:num w:numId="22" w16cid:durableId="2107647874">
    <w:abstractNumId w:val="18"/>
  </w:num>
  <w:num w:numId="23" w16cid:durableId="141821935">
    <w:abstractNumId w:val="23"/>
  </w:num>
  <w:num w:numId="24" w16cid:durableId="427390078">
    <w:abstractNumId w:val="13"/>
  </w:num>
  <w:num w:numId="25" w16cid:durableId="1177381587">
    <w:abstractNumId w:val="17"/>
  </w:num>
  <w:num w:numId="26" w16cid:durableId="1496453451">
    <w:abstractNumId w:val="6"/>
  </w:num>
  <w:num w:numId="27" w16cid:durableId="1774014828">
    <w:abstractNumId w:val="21"/>
  </w:num>
  <w:num w:numId="28" w16cid:durableId="1226918153">
    <w:abstractNumId w:val="19"/>
  </w:num>
  <w:num w:numId="29" w16cid:durableId="345862464">
    <w:abstractNumId w:val="5"/>
  </w:num>
  <w:num w:numId="30" w16cid:durableId="524293318">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2F0"/>
    <w:rsid w:val="00010C9F"/>
    <w:rsid w:val="0001107E"/>
    <w:rsid w:val="00015CA1"/>
    <w:rsid w:val="000243BE"/>
    <w:rsid w:val="00031586"/>
    <w:rsid w:val="00034D03"/>
    <w:rsid w:val="00047D05"/>
    <w:rsid w:val="00053408"/>
    <w:rsid w:val="0006271D"/>
    <w:rsid w:val="00083CFD"/>
    <w:rsid w:val="00090E14"/>
    <w:rsid w:val="00091E90"/>
    <w:rsid w:val="000925DF"/>
    <w:rsid w:val="000955C6"/>
    <w:rsid w:val="000A0BD6"/>
    <w:rsid w:val="000A3021"/>
    <w:rsid w:val="000E4DC8"/>
    <w:rsid w:val="000F0B4E"/>
    <w:rsid w:val="000F2D1C"/>
    <w:rsid w:val="00100433"/>
    <w:rsid w:val="0010306D"/>
    <w:rsid w:val="0010433A"/>
    <w:rsid w:val="00124574"/>
    <w:rsid w:val="00124E0C"/>
    <w:rsid w:val="00124EC9"/>
    <w:rsid w:val="00130B3E"/>
    <w:rsid w:val="001350C4"/>
    <w:rsid w:val="0015061D"/>
    <w:rsid w:val="0015154B"/>
    <w:rsid w:val="00154646"/>
    <w:rsid w:val="00165C87"/>
    <w:rsid w:val="0019110D"/>
    <w:rsid w:val="00192BFA"/>
    <w:rsid w:val="00196B3F"/>
    <w:rsid w:val="001A18A4"/>
    <w:rsid w:val="001A3C82"/>
    <w:rsid w:val="001B05E4"/>
    <w:rsid w:val="001B35AE"/>
    <w:rsid w:val="001B38B1"/>
    <w:rsid w:val="001B5266"/>
    <w:rsid w:val="001C2047"/>
    <w:rsid w:val="001D18F7"/>
    <w:rsid w:val="001D2F09"/>
    <w:rsid w:val="001D33EF"/>
    <w:rsid w:val="001E1F40"/>
    <w:rsid w:val="001E2A33"/>
    <w:rsid w:val="001E6718"/>
    <w:rsid w:val="001E70D3"/>
    <w:rsid w:val="001F7A84"/>
    <w:rsid w:val="00204766"/>
    <w:rsid w:val="00207653"/>
    <w:rsid w:val="00210EBE"/>
    <w:rsid w:val="00221288"/>
    <w:rsid w:val="0022197B"/>
    <w:rsid w:val="00221CCA"/>
    <w:rsid w:val="002222A9"/>
    <w:rsid w:val="002253CD"/>
    <w:rsid w:val="002263D2"/>
    <w:rsid w:val="00232F52"/>
    <w:rsid w:val="002366E4"/>
    <w:rsid w:val="002403CE"/>
    <w:rsid w:val="002410F5"/>
    <w:rsid w:val="0025572C"/>
    <w:rsid w:val="00255F0F"/>
    <w:rsid w:val="0026741A"/>
    <w:rsid w:val="0026770F"/>
    <w:rsid w:val="0027022D"/>
    <w:rsid w:val="002747A6"/>
    <w:rsid w:val="00282540"/>
    <w:rsid w:val="00282C55"/>
    <w:rsid w:val="00285646"/>
    <w:rsid w:val="002871D8"/>
    <w:rsid w:val="00290764"/>
    <w:rsid w:val="00297175"/>
    <w:rsid w:val="002A2499"/>
    <w:rsid w:val="002B09A1"/>
    <w:rsid w:val="002B37B0"/>
    <w:rsid w:val="002B5B00"/>
    <w:rsid w:val="002D43FB"/>
    <w:rsid w:val="002D6AFB"/>
    <w:rsid w:val="002E0186"/>
    <w:rsid w:val="002F4CE2"/>
    <w:rsid w:val="002F6531"/>
    <w:rsid w:val="00300592"/>
    <w:rsid w:val="00300B3D"/>
    <w:rsid w:val="00300DD7"/>
    <w:rsid w:val="00310E8A"/>
    <w:rsid w:val="00316418"/>
    <w:rsid w:val="0031741E"/>
    <w:rsid w:val="003218C8"/>
    <w:rsid w:val="00324118"/>
    <w:rsid w:val="003273C8"/>
    <w:rsid w:val="0033111D"/>
    <w:rsid w:val="003376FA"/>
    <w:rsid w:val="00341D75"/>
    <w:rsid w:val="00344A38"/>
    <w:rsid w:val="003458A9"/>
    <w:rsid w:val="00345FE9"/>
    <w:rsid w:val="00352912"/>
    <w:rsid w:val="00355C9B"/>
    <w:rsid w:val="00364224"/>
    <w:rsid w:val="003650B8"/>
    <w:rsid w:val="00371B07"/>
    <w:rsid w:val="00371E48"/>
    <w:rsid w:val="00372C8A"/>
    <w:rsid w:val="003749EC"/>
    <w:rsid w:val="00376672"/>
    <w:rsid w:val="00377CDE"/>
    <w:rsid w:val="00393DCB"/>
    <w:rsid w:val="00396A44"/>
    <w:rsid w:val="003E5699"/>
    <w:rsid w:val="003F03FE"/>
    <w:rsid w:val="004108C2"/>
    <w:rsid w:val="00412F5F"/>
    <w:rsid w:val="00415E4D"/>
    <w:rsid w:val="004301C8"/>
    <w:rsid w:val="00431368"/>
    <w:rsid w:val="004318B2"/>
    <w:rsid w:val="00440945"/>
    <w:rsid w:val="00450B5F"/>
    <w:rsid w:val="00451E0B"/>
    <w:rsid w:val="00452F0C"/>
    <w:rsid w:val="00461570"/>
    <w:rsid w:val="004618E6"/>
    <w:rsid w:val="00462219"/>
    <w:rsid w:val="004704E8"/>
    <w:rsid w:val="0047681E"/>
    <w:rsid w:val="00482CE7"/>
    <w:rsid w:val="004850D1"/>
    <w:rsid w:val="0049034F"/>
    <w:rsid w:val="004904B9"/>
    <w:rsid w:val="004A0399"/>
    <w:rsid w:val="004A3080"/>
    <w:rsid w:val="004A5264"/>
    <w:rsid w:val="004A6EDF"/>
    <w:rsid w:val="004D4417"/>
    <w:rsid w:val="004E0F21"/>
    <w:rsid w:val="004F59A6"/>
    <w:rsid w:val="004F749F"/>
    <w:rsid w:val="005012E8"/>
    <w:rsid w:val="00522C0F"/>
    <w:rsid w:val="005234F3"/>
    <w:rsid w:val="0052379F"/>
    <w:rsid w:val="00536F50"/>
    <w:rsid w:val="005405C0"/>
    <w:rsid w:val="00546EA6"/>
    <w:rsid w:val="0056532C"/>
    <w:rsid w:val="00565805"/>
    <w:rsid w:val="0057317B"/>
    <w:rsid w:val="0057369B"/>
    <w:rsid w:val="005742CF"/>
    <w:rsid w:val="00580988"/>
    <w:rsid w:val="005832EC"/>
    <w:rsid w:val="005959E2"/>
    <w:rsid w:val="005971D2"/>
    <w:rsid w:val="005B3462"/>
    <w:rsid w:val="005B3D09"/>
    <w:rsid w:val="005B62F5"/>
    <w:rsid w:val="005C4EC5"/>
    <w:rsid w:val="005C4FF8"/>
    <w:rsid w:val="005C6C39"/>
    <w:rsid w:val="005D52A7"/>
    <w:rsid w:val="005E116D"/>
    <w:rsid w:val="005F083C"/>
    <w:rsid w:val="005F49C2"/>
    <w:rsid w:val="005F5D74"/>
    <w:rsid w:val="006027CD"/>
    <w:rsid w:val="00602FC0"/>
    <w:rsid w:val="0060374B"/>
    <w:rsid w:val="00605C16"/>
    <w:rsid w:val="006071B8"/>
    <w:rsid w:val="00614510"/>
    <w:rsid w:val="006152F8"/>
    <w:rsid w:val="00627EB0"/>
    <w:rsid w:val="00641D9B"/>
    <w:rsid w:val="006461CF"/>
    <w:rsid w:val="00647082"/>
    <w:rsid w:val="00650ACB"/>
    <w:rsid w:val="00652AF2"/>
    <w:rsid w:val="00655B8C"/>
    <w:rsid w:val="00662D46"/>
    <w:rsid w:val="00682E0D"/>
    <w:rsid w:val="0069030A"/>
    <w:rsid w:val="00696F9B"/>
    <w:rsid w:val="006C5CF6"/>
    <w:rsid w:val="006D7FEB"/>
    <w:rsid w:val="006E0542"/>
    <w:rsid w:val="006E113D"/>
    <w:rsid w:val="0070247A"/>
    <w:rsid w:val="00703348"/>
    <w:rsid w:val="0072043D"/>
    <w:rsid w:val="00721A9D"/>
    <w:rsid w:val="00734456"/>
    <w:rsid w:val="00740CD3"/>
    <w:rsid w:val="0075255D"/>
    <w:rsid w:val="00752627"/>
    <w:rsid w:val="00763C19"/>
    <w:rsid w:val="00764FF0"/>
    <w:rsid w:val="00765CB1"/>
    <w:rsid w:val="00767902"/>
    <w:rsid w:val="007716AF"/>
    <w:rsid w:val="00782F94"/>
    <w:rsid w:val="007876C7"/>
    <w:rsid w:val="00790027"/>
    <w:rsid w:val="00791BC0"/>
    <w:rsid w:val="00796FAB"/>
    <w:rsid w:val="00797EE7"/>
    <w:rsid w:val="007A4E88"/>
    <w:rsid w:val="007E32A0"/>
    <w:rsid w:val="007E7B58"/>
    <w:rsid w:val="007F1089"/>
    <w:rsid w:val="007F19B8"/>
    <w:rsid w:val="007F5E0A"/>
    <w:rsid w:val="007F7190"/>
    <w:rsid w:val="00806AF7"/>
    <w:rsid w:val="00816045"/>
    <w:rsid w:val="0082638D"/>
    <w:rsid w:val="0083705B"/>
    <w:rsid w:val="008423C7"/>
    <w:rsid w:val="00852B1E"/>
    <w:rsid w:val="00864D5D"/>
    <w:rsid w:val="0087347B"/>
    <w:rsid w:val="00877FBA"/>
    <w:rsid w:val="008A5795"/>
    <w:rsid w:val="008A5A39"/>
    <w:rsid w:val="008B5A5C"/>
    <w:rsid w:val="008B79CC"/>
    <w:rsid w:val="008D38B8"/>
    <w:rsid w:val="008D5F61"/>
    <w:rsid w:val="008E056C"/>
    <w:rsid w:val="008E1240"/>
    <w:rsid w:val="008E141F"/>
    <w:rsid w:val="008E2396"/>
    <w:rsid w:val="008E5AA4"/>
    <w:rsid w:val="008E7138"/>
    <w:rsid w:val="00900492"/>
    <w:rsid w:val="009035C4"/>
    <w:rsid w:val="00913A87"/>
    <w:rsid w:val="0091460B"/>
    <w:rsid w:val="00916A5B"/>
    <w:rsid w:val="00954CBA"/>
    <w:rsid w:val="0095605D"/>
    <w:rsid w:val="009655A3"/>
    <w:rsid w:val="00966864"/>
    <w:rsid w:val="00966ACE"/>
    <w:rsid w:val="00980BDF"/>
    <w:rsid w:val="00981798"/>
    <w:rsid w:val="0098365C"/>
    <w:rsid w:val="00992856"/>
    <w:rsid w:val="009950BA"/>
    <w:rsid w:val="009A03B0"/>
    <w:rsid w:val="009B4DBA"/>
    <w:rsid w:val="009B6265"/>
    <w:rsid w:val="009C321E"/>
    <w:rsid w:val="009C7CB2"/>
    <w:rsid w:val="009D44F8"/>
    <w:rsid w:val="009E3949"/>
    <w:rsid w:val="009F0656"/>
    <w:rsid w:val="00A10846"/>
    <w:rsid w:val="00A32FA5"/>
    <w:rsid w:val="00A57048"/>
    <w:rsid w:val="00A60005"/>
    <w:rsid w:val="00A606F5"/>
    <w:rsid w:val="00A62636"/>
    <w:rsid w:val="00A62B8A"/>
    <w:rsid w:val="00A65B43"/>
    <w:rsid w:val="00A708CA"/>
    <w:rsid w:val="00A70FF7"/>
    <w:rsid w:val="00A72A11"/>
    <w:rsid w:val="00A94D54"/>
    <w:rsid w:val="00AA468A"/>
    <w:rsid w:val="00AB10FC"/>
    <w:rsid w:val="00AC763E"/>
    <w:rsid w:val="00AD4266"/>
    <w:rsid w:val="00AE4981"/>
    <w:rsid w:val="00AE7014"/>
    <w:rsid w:val="00AF69EC"/>
    <w:rsid w:val="00B0188A"/>
    <w:rsid w:val="00B108B1"/>
    <w:rsid w:val="00B13705"/>
    <w:rsid w:val="00B14F8F"/>
    <w:rsid w:val="00B20782"/>
    <w:rsid w:val="00B22BF3"/>
    <w:rsid w:val="00B265AC"/>
    <w:rsid w:val="00B314DA"/>
    <w:rsid w:val="00B33CD0"/>
    <w:rsid w:val="00B40D9A"/>
    <w:rsid w:val="00B422F0"/>
    <w:rsid w:val="00B457E0"/>
    <w:rsid w:val="00B5408A"/>
    <w:rsid w:val="00B61DAD"/>
    <w:rsid w:val="00B66AFD"/>
    <w:rsid w:val="00B73502"/>
    <w:rsid w:val="00B740BB"/>
    <w:rsid w:val="00B92E29"/>
    <w:rsid w:val="00B94A62"/>
    <w:rsid w:val="00BA2F7F"/>
    <w:rsid w:val="00BB1466"/>
    <w:rsid w:val="00BC38B1"/>
    <w:rsid w:val="00BD012E"/>
    <w:rsid w:val="00BE1BCB"/>
    <w:rsid w:val="00BE5E98"/>
    <w:rsid w:val="00BE7E9A"/>
    <w:rsid w:val="00BF2D82"/>
    <w:rsid w:val="00BF5B84"/>
    <w:rsid w:val="00C067DB"/>
    <w:rsid w:val="00C15FAF"/>
    <w:rsid w:val="00C24220"/>
    <w:rsid w:val="00C24B93"/>
    <w:rsid w:val="00C27018"/>
    <w:rsid w:val="00C312A2"/>
    <w:rsid w:val="00C34FC1"/>
    <w:rsid w:val="00C36D4C"/>
    <w:rsid w:val="00C37C55"/>
    <w:rsid w:val="00C42FC2"/>
    <w:rsid w:val="00C46763"/>
    <w:rsid w:val="00C50753"/>
    <w:rsid w:val="00C52200"/>
    <w:rsid w:val="00C61DDB"/>
    <w:rsid w:val="00C6241F"/>
    <w:rsid w:val="00C820C0"/>
    <w:rsid w:val="00C84F47"/>
    <w:rsid w:val="00C92064"/>
    <w:rsid w:val="00C95F13"/>
    <w:rsid w:val="00CA00CC"/>
    <w:rsid w:val="00CA1EEB"/>
    <w:rsid w:val="00CA23D6"/>
    <w:rsid w:val="00CA328D"/>
    <w:rsid w:val="00CB0C4C"/>
    <w:rsid w:val="00CC4489"/>
    <w:rsid w:val="00CD11F5"/>
    <w:rsid w:val="00CD1C6B"/>
    <w:rsid w:val="00CF1C69"/>
    <w:rsid w:val="00CF2C43"/>
    <w:rsid w:val="00D1163A"/>
    <w:rsid w:val="00D3275D"/>
    <w:rsid w:val="00D32BA0"/>
    <w:rsid w:val="00D37A14"/>
    <w:rsid w:val="00D443A0"/>
    <w:rsid w:val="00D54833"/>
    <w:rsid w:val="00D83D8E"/>
    <w:rsid w:val="00D86C50"/>
    <w:rsid w:val="00D900D7"/>
    <w:rsid w:val="00D938B8"/>
    <w:rsid w:val="00DB1423"/>
    <w:rsid w:val="00DB2F9F"/>
    <w:rsid w:val="00DB5996"/>
    <w:rsid w:val="00DC1CC3"/>
    <w:rsid w:val="00DC5F32"/>
    <w:rsid w:val="00DD0C92"/>
    <w:rsid w:val="00DD3FC4"/>
    <w:rsid w:val="00DE01C0"/>
    <w:rsid w:val="00DF01A4"/>
    <w:rsid w:val="00DF6865"/>
    <w:rsid w:val="00DF6F69"/>
    <w:rsid w:val="00E0712D"/>
    <w:rsid w:val="00E15BD1"/>
    <w:rsid w:val="00E204F4"/>
    <w:rsid w:val="00E270FC"/>
    <w:rsid w:val="00E3422E"/>
    <w:rsid w:val="00E34CFE"/>
    <w:rsid w:val="00E3548F"/>
    <w:rsid w:val="00E358D5"/>
    <w:rsid w:val="00E3597B"/>
    <w:rsid w:val="00E40CCD"/>
    <w:rsid w:val="00E54E03"/>
    <w:rsid w:val="00E55672"/>
    <w:rsid w:val="00E56948"/>
    <w:rsid w:val="00E66B6F"/>
    <w:rsid w:val="00E72C69"/>
    <w:rsid w:val="00E811FE"/>
    <w:rsid w:val="00E82E86"/>
    <w:rsid w:val="00E85705"/>
    <w:rsid w:val="00E879CF"/>
    <w:rsid w:val="00E905F2"/>
    <w:rsid w:val="00E9354F"/>
    <w:rsid w:val="00EC1242"/>
    <w:rsid w:val="00EC3C7F"/>
    <w:rsid w:val="00EE6107"/>
    <w:rsid w:val="00EF1839"/>
    <w:rsid w:val="00EF2FED"/>
    <w:rsid w:val="00F105B1"/>
    <w:rsid w:val="00F15D61"/>
    <w:rsid w:val="00F17B1F"/>
    <w:rsid w:val="00F30DE1"/>
    <w:rsid w:val="00F326F0"/>
    <w:rsid w:val="00F34343"/>
    <w:rsid w:val="00F43655"/>
    <w:rsid w:val="00F4652C"/>
    <w:rsid w:val="00F6247B"/>
    <w:rsid w:val="00F65B80"/>
    <w:rsid w:val="00F7066F"/>
    <w:rsid w:val="00F84B8D"/>
    <w:rsid w:val="00F93E35"/>
    <w:rsid w:val="00FA3B3D"/>
    <w:rsid w:val="00FA54CF"/>
    <w:rsid w:val="00FC78A1"/>
    <w:rsid w:val="00FD7AD7"/>
    <w:rsid w:val="00FE2397"/>
    <w:rsid w:val="00FE6973"/>
    <w:rsid w:val="00FF3749"/>
    <w:rsid w:val="09581B4C"/>
    <w:rsid w:val="10BF4943"/>
    <w:rsid w:val="1162F5AF"/>
    <w:rsid w:val="1511BBB2"/>
    <w:rsid w:val="1A7EDE96"/>
    <w:rsid w:val="288371AF"/>
    <w:rsid w:val="29CA0C69"/>
    <w:rsid w:val="2EFEBD2F"/>
    <w:rsid w:val="30D1B41B"/>
    <w:rsid w:val="313CDC66"/>
    <w:rsid w:val="3608A15F"/>
    <w:rsid w:val="38DB3269"/>
    <w:rsid w:val="39898FE4"/>
    <w:rsid w:val="3BABC7B1"/>
    <w:rsid w:val="3D0829B5"/>
    <w:rsid w:val="4B2C1887"/>
    <w:rsid w:val="50DECE78"/>
    <w:rsid w:val="561B8EC0"/>
    <w:rsid w:val="59DCF311"/>
    <w:rsid w:val="5C613288"/>
    <w:rsid w:val="6588F7E2"/>
    <w:rsid w:val="68B7E907"/>
    <w:rsid w:val="693FDDAC"/>
    <w:rsid w:val="6BB652A7"/>
    <w:rsid w:val="6E78C803"/>
    <w:rsid w:val="76652538"/>
    <w:rsid w:val="7932D2D1"/>
    <w:rsid w:val="7BD6845F"/>
    <w:rsid w:val="7F872B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FA5CA"/>
  <w15:chartTrackingRefBased/>
  <w15:docId w15:val="{B0DBB1D5-1CC0-4066-8A63-FC4BDBEE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42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rsid w:val="00371B07"/>
    <w:pPr>
      <w:numPr>
        <w:numId w:val="2"/>
      </w:numPr>
      <w:tabs>
        <w:tab w:val="clear" w:pos="360"/>
        <w:tab w:val="num" w:pos="851"/>
      </w:tabs>
      <w:spacing w:before="160"/>
      <w:ind w:left="851" w:hanging="284"/>
    </w:pPr>
    <w:rPr>
      <w:rFonts w:ascii="Arial" w:hAnsi="Arial"/>
      <w:sz w:val="22"/>
      <w:szCs w:val="20"/>
      <w:lang w:eastAsia="en-US"/>
    </w:rPr>
  </w:style>
  <w:style w:type="paragraph" w:customStyle="1" w:styleId="Char">
    <w:name w:val="Char"/>
    <w:basedOn w:val="Normal"/>
    <w:rsid w:val="0049034F"/>
    <w:pPr>
      <w:spacing w:after="120" w:line="240" w:lineRule="exact"/>
    </w:pPr>
    <w:rPr>
      <w:rFonts w:ascii="Verdana" w:hAnsi="Verdana"/>
      <w:sz w:val="20"/>
      <w:szCs w:val="20"/>
      <w:lang w:val="en-US" w:eastAsia="en-US"/>
    </w:rPr>
  </w:style>
  <w:style w:type="character" w:styleId="Strong">
    <w:name w:val="Strong"/>
    <w:qFormat/>
    <w:rsid w:val="00B14F8F"/>
    <w:rPr>
      <w:b/>
      <w:bCs/>
    </w:rPr>
  </w:style>
  <w:style w:type="paragraph" w:customStyle="1" w:styleId="Default">
    <w:name w:val="Default"/>
    <w:rsid w:val="00F7066F"/>
    <w:pPr>
      <w:autoSpaceDE w:val="0"/>
      <w:autoSpaceDN w:val="0"/>
      <w:adjustRightInd w:val="0"/>
    </w:pPr>
    <w:rPr>
      <w:rFonts w:ascii="Arial" w:eastAsia="Arial" w:hAnsi="Arial" w:cs="Arial"/>
      <w:color w:val="000000"/>
      <w:sz w:val="24"/>
      <w:szCs w:val="24"/>
      <w:lang w:eastAsia="en-US"/>
    </w:rPr>
  </w:style>
  <w:style w:type="paragraph" w:styleId="PlainText">
    <w:name w:val="Plain Text"/>
    <w:basedOn w:val="Normal"/>
    <w:link w:val="PlainTextChar"/>
    <w:uiPriority w:val="99"/>
    <w:unhideWhenUsed/>
    <w:rsid w:val="00F7066F"/>
    <w:rPr>
      <w:rFonts w:ascii="Calibri" w:eastAsia="Arial" w:hAnsi="Calibri"/>
      <w:sz w:val="22"/>
      <w:szCs w:val="21"/>
      <w:lang w:eastAsia="en-US"/>
    </w:rPr>
  </w:style>
  <w:style w:type="character" w:customStyle="1" w:styleId="PlainTextChar">
    <w:name w:val="Plain Text Char"/>
    <w:link w:val="PlainText"/>
    <w:uiPriority w:val="99"/>
    <w:rsid w:val="00F7066F"/>
    <w:rPr>
      <w:rFonts w:ascii="Calibri" w:eastAsia="Arial" w:hAnsi="Calibri"/>
      <w:sz w:val="22"/>
      <w:szCs w:val="21"/>
      <w:lang w:eastAsia="en-US"/>
    </w:rPr>
  </w:style>
  <w:style w:type="paragraph" w:styleId="BalloonText">
    <w:name w:val="Balloon Text"/>
    <w:basedOn w:val="Normal"/>
    <w:link w:val="BalloonTextChar"/>
    <w:rsid w:val="00F65B80"/>
    <w:rPr>
      <w:rFonts w:ascii="Segoe UI" w:hAnsi="Segoe UI" w:cs="Segoe UI"/>
      <w:sz w:val="18"/>
      <w:szCs w:val="18"/>
    </w:rPr>
  </w:style>
  <w:style w:type="character" w:customStyle="1" w:styleId="BalloonTextChar">
    <w:name w:val="Balloon Text Char"/>
    <w:link w:val="BalloonText"/>
    <w:rsid w:val="00F65B80"/>
    <w:rPr>
      <w:rFonts w:ascii="Segoe UI" w:hAnsi="Segoe UI" w:cs="Segoe UI"/>
      <w:sz w:val="18"/>
      <w:szCs w:val="18"/>
    </w:rPr>
  </w:style>
  <w:style w:type="character" w:styleId="CommentReference">
    <w:name w:val="annotation reference"/>
    <w:rsid w:val="00C312A2"/>
    <w:rPr>
      <w:sz w:val="16"/>
      <w:szCs w:val="16"/>
    </w:rPr>
  </w:style>
  <w:style w:type="paragraph" w:styleId="CommentText">
    <w:name w:val="annotation text"/>
    <w:basedOn w:val="Normal"/>
    <w:link w:val="CommentTextChar"/>
    <w:rsid w:val="00C312A2"/>
    <w:rPr>
      <w:sz w:val="20"/>
      <w:szCs w:val="20"/>
    </w:rPr>
  </w:style>
  <w:style w:type="character" w:customStyle="1" w:styleId="CommentTextChar">
    <w:name w:val="Comment Text Char"/>
    <w:basedOn w:val="DefaultParagraphFont"/>
    <w:link w:val="CommentText"/>
    <w:rsid w:val="00C312A2"/>
  </w:style>
  <w:style w:type="paragraph" w:styleId="CommentSubject">
    <w:name w:val="annotation subject"/>
    <w:basedOn w:val="CommentText"/>
    <w:next w:val="CommentText"/>
    <w:link w:val="CommentSubjectChar"/>
    <w:rsid w:val="00C312A2"/>
    <w:rPr>
      <w:b/>
      <w:bCs/>
    </w:rPr>
  </w:style>
  <w:style w:type="character" w:customStyle="1" w:styleId="CommentSubjectChar">
    <w:name w:val="Comment Subject Char"/>
    <w:link w:val="CommentSubject"/>
    <w:rsid w:val="00C312A2"/>
    <w:rPr>
      <w:b/>
      <w:bCs/>
    </w:rPr>
  </w:style>
  <w:style w:type="paragraph" w:styleId="ListParagraph">
    <w:name w:val="List Paragraph"/>
    <w:basedOn w:val="Normal"/>
    <w:uiPriority w:val="34"/>
    <w:qFormat/>
    <w:rsid w:val="00A606F5"/>
    <w:pPr>
      <w:ind w:left="720"/>
      <w:contextualSpacing/>
    </w:pPr>
  </w:style>
  <w:style w:type="character" w:customStyle="1" w:styleId="normaltextrun">
    <w:name w:val="normaltextrun"/>
    <w:basedOn w:val="DefaultParagraphFont"/>
    <w:rsid w:val="003458A9"/>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unhideWhenUsed/>
    <w:rsid w:val="00655B8C"/>
    <w:rPr>
      <w:color w:val="605E5C"/>
      <w:shd w:val="clear" w:color="auto" w:fill="E1DFDD"/>
    </w:rPr>
  </w:style>
  <w:style w:type="character" w:styleId="Mention">
    <w:name w:val="Mention"/>
    <w:basedOn w:val="DefaultParagraphFont"/>
    <w:uiPriority w:val="99"/>
    <w:unhideWhenUsed/>
    <w:rsid w:val="00655B8C"/>
    <w:rPr>
      <w:color w:val="2B579A"/>
      <w:shd w:val="clear" w:color="auto" w:fill="E1DFDD"/>
    </w:rPr>
  </w:style>
  <w:style w:type="paragraph" w:styleId="NormalWeb">
    <w:name w:val="Normal (Web)"/>
    <w:basedOn w:val="Normal"/>
    <w:uiPriority w:val="99"/>
    <w:unhideWhenUsed/>
    <w:rsid w:val="00083CFD"/>
    <w:pPr>
      <w:spacing w:before="100" w:beforeAutospacing="1" w:after="100" w:afterAutospacing="1"/>
    </w:pPr>
  </w:style>
  <w:style w:type="character" w:customStyle="1" w:styleId="ui-provider">
    <w:name w:val="ui-provider"/>
    <w:basedOn w:val="DefaultParagraphFont"/>
    <w:rsid w:val="00580988"/>
  </w:style>
  <w:style w:type="character" w:styleId="FollowedHyperlink">
    <w:name w:val="FollowedHyperlink"/>
    <w:basedOn w:val="DefaultParagraphFont"/>
    <w:rsid w:val="00AE7014"/>
    <w:rPr>
      <w:color w:val="954F72" w:themeColor="followedHyperlink"/>
      <w:u w:val="single"/>
    </w:rPr>
  </w:style>
  <w:style w:type="paragraph" w:styleId="Revision">
    <w:name w:val="Revision"/>
    <w:hidden/>
    <w:uiPriority w:val="99"/>
    <w:semiHidden/>
    <w:rsid w:val="00791BC0"/>
    <w:rPr>
      <w:sz w:val="24"/>
      <w:szCs w:val="24"/>
    </w:rPr>
  </w:style>
  <w:style w:type="paragraph" w:styleId="Header">
    <w:name w:val="header"/>
    <w:basedOn w:val="Normal"/>
    <w:link w:val="HeaderChar"/>
    <w:rsid w:val="00EF1839"/>
    <w:pPr>
      <w:tabs>
        <w:tab w:val="center" w:pos="4513"/>
        <w:tab w:val="right" w:pos="9026"/>
      </w:tabs>
    </w:pPr>
  </w:style>
  <w:style w:type="character" w:customStyle="1" w:styleId="HeaderChar">
    <w:name w:val="Header Char"/>
    <w:basedOn w:val="DefaultParagraphFont"/>
    <w:link w:val="Header"/>
    <w:rsid w:val="00EF1839"/>
    <w:rPr>
      <w:sz w:val="24"/>
      <w:szCs w:val="24"/>
    </w:rPr>
  </w:style>
  <w:style w:type="paragraph" w:styleId="Footer">
    <w:name w:val="footer"/>
    <w:basedOn w:val="Normal"/>
    <w:link w:val="FooterChar"/>
    <w:rsid w:val="00EF1839"/>
    <w:pPr>
      <w:tabs>
        <w:tab w:val="center" w:pos="4513"/>
        <w:tab w:val="right" w:pos="9026"/>
      </w:tabs>
    </w:pPr>
  </w:style>
  <w:style w:type="character" w:customStyle="1" w:styleId="FooterChar">
    <w:name w:val="Footer Char"/>
    <w:basedOn w:val="DefaultParagraphFont"/>
    <w:link w:val="Footer"/>
    <w:rsid w:val="00EF18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14269">
      <w:bodyDiv w:val="1"/>
      <w:marLeft w:val="0"/>
      <w:marRight w:val="0"/>
      <w:marTop w:val="0"/>
      <w:marBottom w:val="0"/>
      <w:divBdr>
        <w:top w:val="none" w:sz="0" w:space="0" w:color="auto"/>
        <w:left w:val="none" w:sz="0" w:space="0" w:color="auto"/>
        <w:bottom w:val="none" w:sz="0" w:space="0" w:color="auto"/>
        <w:right w:val="none" w:sz="0" w:space="0" w:color="auto"/>
      </w:divBdr>
    </w:div>
    <w:div w:id="313486834">
      <w:bodyDiv w:val="1"/>
      <w:marLeft w:val="0"/>
      <w:marRight w:val="0"/>
      <w:marTop w:val="0"/>
      <w:marBottom w:val="0"/>
      <w:divBdr>
        <w:top w:val="none" w:sz="0" w:space="0" w:color="auto"/>
        <w:left w:val="none" w:sz="0" w:space="0" w:color="auto"/>
        <w:bottom w:val="none" w:sz="0" w:space="0" w:color="auto"/>
        <w:right w:val="none" w:sz="0" w:space="0" w:color="auto"/>
      </w:divBdr>
      <w:divsChild>
        <w:div w:id="1184175539">
          <w:marLeft w:val="360"/>
          <w:marRight w:val="0"/>
          <w:marTop w:val="0"/>
          <w:marBottom w:val="60"/>
          <w:divBdr>
            <w:top w:val="none" w:sz="0" w:space="0" w:color="auto"/>
            <w:left w:val="none" w:sz="0" w:space="0" w:color="auto"/>
            <w:bottom w:val="none" w:sz="0" w:space="0" w:color="auto"/>
            <w:right w:val="none" w:sz="0" w:space="0" w:color="auto"/>
          </w:divBdr>
        </w:div>
      </w:divsChild>
    </w:div>
    <w:div w:id="357238260">
      <w:bodyDiv w:val="1"/>
      <w:marLeft w:val="0"/>
      <w:marRight w:val="0"/>
      <w:marTop w:val="0"/>
      <w:marBottom w:val="0"/>
      <w:divBdr>
        <w:top w:val="none" w:sz="0" w:space="0" w:color="auto"/>
        <w:left w:val="none" w:sz="0" w:space="0" w:color="auto"/>
        <w:bottom w:val="none" w:sz="0" w:space="0" w:color="auto"/>
        <w:right w:val="none" w:sz="0" w:space="0" w:color="auto"/>
      </w:divBdr>
    </w:div>
    <w:div w:id="377053793">
      <w:bodyDiv w:val="1"/>
      <w:marLeft w:val="0"/>
      <w:marRight w:val="0"/>
      <w:marTop w:val="0"/>
      <w:marBottom w:val="0"/>
      <w:divBdr>
        <w:top w:val="none" w:sz="0" w:space="0" w:color="auto"/>
        <w:left w:val="none" w:sz="0" w:space="0" w:color="auto"/>
        <w:bottom w:val="none" w:sz="0" w:space="0" w:color="auto"/>
        <w:right w:val="none" w:sz="0" w:space="0" w:color="auto"/>
      </w:divBdr>
      <w:divsChild>
        <w:div w:id="1743137448">
          <w:marLeft w:val="0"/>
          <w:marRight w:val="0"/>
          <w:marTop w:val="0"/>
          <w:marBottom w:val="0"/>
          <w:divBdr>
            <w:top w:val="none" w:sz="0" w:space="0" w:color="auto"/>
            <w:left w:val="none" w:sz="0" w:space="0" w:color="auto"/>
            <w:bottom w:val="none" w:sz="0" w:space="0" w:color="auto"/>
            <w:right w:val="none" w:sz="0" w:space="0" w:color="auto"/>
          </w:divBdr>
        </w:div>
      </w:divsChild>
    </w:div>
    <w:div w:id="380861012">
      <w:bodyDiv w:val="1"/>
      <w:marLeft w:val="0"/>
      <w:marRight w:val="0"/>
      <w:marTop w:val="0"/>
      <w:marBottom w:val="0"/>
      <w:divBdr>
        <w:top w:val="none" w:sz="0" w:space="0" w:color="auto"/>
        <w:left w:val="none" w:sz="0" w:space="0" w:color="auto"/>
        <w:bottom w:val="none" w:sz="0" w:space="0" w:color="auto"/>
        <w:right w:val="none" w:sz="0" w:space="0" w:color="auto"/>
      </w:divBdr>
      <w:divsChild>
        <w:div w:id="1024556021">
          <w:marLeft w:val="0"/>
          <w:marRight w:val="0"/>
          <w:marTop w:val="0"/>
          <w:marBottom w:val="0"/>
          <w:divBdr>
            <w:top w:val="none" w:sz="0" w:space="0" w:color="auto"/>
            <w:left w:val="none" w:sz="0" w:space="0" w:color="auto"/>
            <w:bottom w:val="none" w:sz="0" w:space="0" w:color="auto"/>
            <w:right w:val="none" w:sz="0" w:space="0" w:color="auto"/>
          </w:divBdr>
          <w:divsChild>
            <w:div w:id="1074425371">
              <w:marLeft w:val="0"/>
              <w:marRight w:val="0"/>
              <w:marTop w:val="0"/>
              <w:marBottom w:val="0"/>
              <w:divBdr>
                <w:top w:val="single" w:sz="6" w:space="0" w:color="E9E9E9"/>
                <w:left w:val="single" w:sz="6" w:space="0" w:color="E9E9E9"/>
                <w:bottom w:val="single" w:sz="6" w:space="0" w:color="E9E9E9"/>
                <w:right w:val="single" w:sz="6" w:space="0" w:color="E9E9E9"/>
              </w:divBdr>
              <w:divsChild>
                <w:div w:id="2061901871">
                  <w:marLeft w:val="0"/>
                  <w:marRight w:val="0"/>
                  <w:marTop w:val="0"/>
                  <w:marBottom w:val="0"/>
                  <w:divBdr>
                    <w:top w:val="none" w:sz="0" w:space="0" w:color="auto"/>
                    <w:left w:val="none" w:sz="0" w:space="0" w:color="auto"/>
                    <w:bottom w:val="none" w:sz="0" w:space="0" w:color="auto"/>
                    <w:right w:val="none" w:sz="0" w:space="0" w:color="auto"/>
                  </w:divBdr>
                  <w:divsChild>
                    <w:div w:id="187983979">
                      <w:marLeft w:val="0"/>
                      <w:marRight w:val="0"/>
                      <w:marTop w:val="0"/>
                      <w:marBottom w:val="0"/>
                      <w:divBdr>
                        <w:top w:val="none" w:sz="0" w:space="0" w:color="auto"/>
                        <w:left w:val="none" w:sz="0" w:space="0" w:color="auto"/>
                        <w:bottom w:val="none" w:sz="0" w:space="0" w:color="auto"/>
                        <w:right w:val="none" w:sz="0" w:space="0" w:color="auto"/>
                      </w:divBdr>
                      <w:divsChild>
                        <w:div w:id="16576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516372">
      <w:bodyDiv w:val="1"/>
      <w:marLeft w:val="0"/>
      <w:marRight w:val="0"/>
      <w:marTop w:val="0"/>
      <w:marBottom w:val="0"/>
      <w:divBdr>
        <w:top w:val="none" w:sz="0" w:space="0" w:color="auto"/>
        <w:left w:val="none" w:sz="0" w:space="0" w:color="auto"/>
        <w:bottom w:val="none" w:sz="0" w:space="0" w:color="auto"/>
        <w:right w:val="none" w:sz="0" w:space="0" w:color="auto"/>
      </w:divBdr>
    </w:div>
    <w:div w:id="728259956">
      <w:bodyDiv w:val="1"/>
      <w:marLeft w:val="0"/>
      <w:marRight w:val="0"/>
      <w:marTop w:val="0"/>
      <w:marBottom w:val="0"/>
      <w:divBdr>
        <w:top w:val="none" w:sz="0" w:space="0" w:color="auto"/>
        <w:left w:val="none" w:sz="0" w:space="0" w:color="auto"/>
        <w:bottom w:val="none" w:sz="0" w:space="0" w:color="auto"/>
        <w:right w:val="none" w:sz="0" w:space="0" w:color="auto"/>
      </w:divBdr>
    </w:div>
    <w:div w:id="786585514">
      <w:bodyDiv w:val="1"/>
      <w:marLeft w:val="0"/>
      <w:marRight w:val="0"/>
      <w:marTop w:val="0"/>
      <w:marBottom w:val="0"/>
      <w:divBdr>
        <w:top w:val="none" w:sz="0" w:space="0" w:color="auto"/>
        <w:left w:val="none" w:sz="0" w:space="0" w:color="auto"/>
        <w:bottom w:val="none" w:sz="0" w:space="0" w:color="auto"/>
        <w:right w:val="none" w:sz="0" w:space="0" w:color="auto"/>
      </w:divBdr>
      <w:divsChild>
        <w:div w:id="1355501912">
          <w:marLeft w:val="360"/>
          <w:marRight w:val="0"/>
          <w:marTop w:val="0"/>
          <w:marBottom w:val="60"/>
          <w:divBdr>
            <w:top w:val="none" w:sz="0" w:space="0" w:color="auto"/>
            <w:left w:val="none" w:sz="0" w:space="0" w:color="auto"/>
            <w:bottom w:val="none" w:sz="0" w:space="0" w:color="auto"/>
            <w:right w:val="none" w:sz="0" w:space="0" w:color="auto"/>
          </w:divBdr>
        </w:div>
      </w:divsChild>
    </w:div>
    <w:div w:id="818420430">
      <w:bodyDiv w:val="1"/>
      <w:marLeft w:val="0"/>
      <w:marRight w:val="0"/>
      <w:marTop w:val="0"/>
      <w:marBottom w:val="0"/>
      <w:divBdr>
        <w:top w:val="none" w:sz="0" w:space="0" w:color="auto"/>
        <w:left w:val="none" w:sz="0" w:space="0" w:color="auto"/>
        <w:bottom w:val="none" w:sz="0" w:space="0" w:color="auto"/>
        <w:right w:val="none" w:sz="0" w:space="0" w:color="auto"/>
      </w:divBdr>
      <w:divsChild>
        <w:div w:id="2057703490">
          <w:marLeft w:val="360"/>
          <w:marRight w:val="0"/>
          <w:marTop w:val="0"/>
          <w:marBottom w:val="60"/>
          <w:divBdr>
            <w:top w:val="none" w:sz="0" w:space="0" w:color="auto"/>
            <w:left w:val="none" w:sz="0" w:space="0" w:color="auto"/>
            <w:bottom w:val="none" w:sz="0" w:space="0" w:color="auto"/>
            <w:right w:val="none" w:sz="0" w:space="0" w:color="auto"/>
          </w:divBdr>
        </w:div>
      </w:divsChild>
    </w:div>
    <w:div w:id="943225302">
      <w:bodyDiv w:val="1"/>
      <w:marLeft w:val="0"/>
      <w:marRight w:val="0"/>
      <w:marTop w:val="0"/>
      <w:marBottom w:val="0"/>
      <w:divBdr>
        <w:top w:val="none" w:sz="0" w:space="0" w:color="auto"/>
        <w:left w:val="none" w:sz="0" w:space="0" w:color="auto"/>
        <w:bottom w:val="none" w:sz="0" w:space="0" w:color="auto"/>
        <w:right w:val="none" w:sz="0" w:space="0" w:color="auto"/>
      </w:divBdr>
      <w:divsChild>
        <w:div w:id="1723627540">
          <w:marLeft w:val="0"/>
          <w:marRight w:val="0"/>
          <w:marTop w:val="0"/>
          <w:marBottom w:val="0"/>
          <w:divBdr>
            <w:top w:val="none" w:sz="0" w:space="0" w:color="auto"/>
            <w:left w:val="none" w:sz="0" w:space="0" w:color="auto"/>
            <w:bottom w:val="none" w:sz="0" w:space="0" w:color="auto"/>
            <w:right w:val="none" w:sz="0" w:space="0" w:color="auto"/>
          </w:divBdr>
        </w:div>
      </w:divsChild>
    </w:div>
    <w:div w:id="946162647">
      <w:bodyDiv w:val="1"/>
      <w:marLeft w:val="0"/>
      <w:marRight w:val="0"/>
      <w:marTop w:val="0"/>
      <w:marBottom w:val="0"/>
      <w:divBdr>
        <w:top w:val="none" w:sz="0" w:space="0" w:color="auto"/>
        <w:left w:val="none" w:sz="0" w:space="0" w:color="auto"/>
        <w:bottom w:val="none" w:sz="0" w:space="0" w:color="auto"/>
        <w:right w:val="none" w:sz="0" w:space="0" w:color="auto"/>
      </w:divBdr>
    </w:div>
    <w:div w:id="987249906">
      <w:bodyDiv w:val="1"/>
      <w:marLeft w:val="0"/>
      <w:marRight w:val="0"/>
      <w:marTop w:val="0"/>
      <w:marBottom w:val="0"/>
      <w:divBdr>
        <w:top w:val="none" w:sz="0" w:space="0" w:color="auto"/>
        <w:left w:val="none" w:sz="0" w:space="0" w:color="auto"/>
        <w:bottom w:val="none" w:sz="0" w:space="0" w:color="auto"/>
        <w:right w:val="none" w:sz="0" w:space="0" w:color="auto"/>
      </w:divBdr>
      <w:divsChild>
        <w:div w:id="714544968">
          <w:marLeft w:val="0"/>
          <w:marRight w:val="0"/>
          <w:marTop w:val="0"/>
          <w:marBottom w:val="0"/>
          <w:divBdr>
            <w:top w:val="none" w:sz="0" w:space="0" w:color="auto"/>
            <w:left w:val="none" w:sz="0" w:space="0" w:color="auto"/>
            <w:bottom w:val="none" w:sz="0" w:space="0" w:color="auto"/>
            <w:right w:val="none" w:sz="0" w:space="0" w:color="auto"/>
          </w:divBdr>
        </w:div>
      </w:divsChild>
    </w:div>
    <w:div w:id="1175413094">
      <w:bodyDiv w:val="1"/>
      <w:marLeft w:val="0"/>
      <w:marRight w:val="0"/>
      <w:marTop w:val="0"/>
      <w:marBottom w:val="0"/>
      <w:divBdr>
        <w:top w:val="none" w:sz="0" w:space="0" w:color="auto"/>
        <w:left w:val="none" w:sz="0" w:space="0" w:color="auto"/>
        <w:bottom w:val="none" w:sz="0" w:space="0" w:color="auto"/>
        <w:right w:val="none" w:sz="0" w:space="0" w:color="auto"/>
      </w:divBdr>
    </w:div>
    <w:div w:id="1273435482">
      <w:bodyDiv w:val="1"/>
      <w:marLeft w:val="0"/>
      <w:marRight w:val="0"/>
      <w:marTop w:val="0"/>
      <w:marBottom w:val="0"/>
      <w:divBdr>
        <w:top w:val="none" w:sz="0" w:space="0" w:color="auto"/>
        <w:left w:val="none" w:sz="0" w:space="0" w:color="auto"/>
        <w:bottom w:val="none" w:sz="0" w:space="0" w:color="auto"/>
        <w:right w:val="none" w:sz="0" w:space="0" w:color="auto"/>
      </w:divBdr>
      <w:divsChild>
        <w:div w:id="953827734">
          <w:marLeft w:val="360"/>
          <w:marRight w:val="0"/>
          <w:marTop w:val="0"/>
          <w:marBottom w:val="60"/>
          <w:divBdr>
            <w:top w:val="none" w:sz="0" w:space="0" w:color="auto"/>
            <w:left w:val="none" w:sz="0" w:space="0" w:color="auto"/>
            <w:bottom w:val="none" w:sz="0" w:space="0" w:color="auto"/>
            <w:right w:val="none" w:sz="0" w:space="0" w:color="auto"/>
          </w:divBdr>
        </w:div>
        <w:div w:id="1275094297">
          <w:marLeft w:val="360"/>
          <w:marRight w:val="0"/>
          <w:marTop w:val="0"/>
          <w:marBottom w:val="60"/>
          <w:divBdr>
            <w:top w:val="none" w:sz="0" w:space="0" w:color="auto"/>
            <w:left w:val="none" w:sz="0" w:space="0" w:color="auto"/>
            <w:bottom w:val="none" w:sz="0" w:space="0" w:color="auto"/>
            <w:right w:val="none" w:sz="0" w:space="0" w:color="auto"/>
          </w:divBdr>
        </w:div>
        <w:div w:id="1589193268">
          <w:marLeft w:val="360"/>
          <w:marRight w:val="0"/>
          <w:marTop w:val="0"/>
          <w:marBottom w:val="60"/>
          <w:divBdr>
            <w:top w:val="none" w:sz="0" w:space="0" w:color="auto"/>
            <w:left w:val="none" w:sz="0" w:space="0" w:color="auto"/>
            <w:bottom w:val="none" w:sz="0" w:space="0" w:color="auto"/>
            <w:right w:val="none" w:sz="0" w:space="0" w:color="auto"/>
          </w:divBdr>
        </w:div>
        <w:div w:id="1659141924">
          <w:marLeft w:val="360"/>
          <w:marRight w:val="0"/>
          <w:marTop w:val="0"/>
          <w:marBottom w:val="60"/>
          <w:divBdr>
            <w:top w:val="none" w:sz="0" w:space="0" w:color="auto"/>
            <w:left w:val="none" w:sz="0" w:space="0" w:color="auto"/>
            <w:bottom w:val="none" w:sz="0" w:space="0" w:color="auto"/>
            <w:right w:val="none" w:sz="0" w:space="0" w:color="auto"/>
          </w:divBdr>
        </w:div>
        <w:div w:id="1857303894">
          <w:marLeft w:val="360"/>
          <w:marRight w:val="0"/>
          <w:marTop w:val="0"/>
          <w:marBottom w:val="60"/>
          <w:divBdr>
            <w:top w:val="none" w:sz="0" w:space="0" w:color="auto"/>
            <w:left w:val="none" w:sz="0" w:space="0" w:color="auto"/>
            <w:bottom w:val="none" w:sz="0" w:space="0" w:color="auto"/>
            <w:right w:val="none" w:sz="0" w:space="0" w:color="auto"/>
          </w:divBdr>
        </w:div>
      </w:divsChild>
    </w:div>
    <w:div w:id="1370182253">
      <w:bodyDiv w:val="1"/>
      <w:marLeft w:val="0"/>
      <w:marRight w:val="0"/>
      <w:marTop w:val="0"/>
      <w:marBottom w:val="0"/>
      <w:divBdr>
        <w:top w:val="none" w:sz="0" w:space="0" w:color="auto"/>
        <w:left w:val="none" w:sz="0" w:space="0" w:color="auto"/>
        <w:bottom w:val="none" w:sz="0" w:space="0" w:color="auto"/>
        <w:right w:val="none" w:sz="0" w:space="0" w:color="auto"/>
      </w:divBdr>
      <w:divsChild>
        <w:div w:id="2015179645">
          <w:marLeft w:val="360"/>
          <w:marRight w:val="0"/>
          <w:marTop w:val="0"/>
          <w:marBottom w:val="60"/>
          <w:divBdr>
            <w:top w:val="none" w:sz="0" w:space="0" w:color="auto"/>
            <w:left w:val="none" w:sz="0" w:space="0" w:color="auto"/>
            <w:bottom w:val="none" w:sz="0" w:space="0" w:color="auto"/>
            <w:right w:val="none" w:sz="0" w:space="0" w:color="auto"/>
          </w:divBdr>
        </w:div>
      </w:divsChild>
    </w:div>
    <w:div w:id="1405101719">
      <w:bodyDiv w:val="1"/>
      <w:marLeft w:val="0"/>
      <w:marRight w:val="0"/>
      <w:marTop w:val="0"/>
      <w:marBottom w:val="0"/>
      <w:divBdr>
        <w:top w:val="none" w:sz="0" w:space="0" w:color="auto"/>
        <w:left w:val="none" w:sz="0" w:space="0" w:color="auto"/>
        <w:bottom w:val="none" w:sz="0" w:space="0" w:color="auto"/>
        <w:right w:val="none" w:sz="0" w:space="0" w:color="auto"/>
      </w:divBdr>
      <w:divsChild>
        <w:div w:id="1275357377">
          <w:marLeft w:val="0"/>
          <w:marRight w:val="0"/>
          <w:marTop w:val="0"/>
          <w:marBottom w:val="0"/>
          <w:divBdr>
            <w:top w:val="none" w:sz="0" w:space="0" w:color="auto"/>
            <w:left w:val="none" w:sz="0" w:space="0" w:color="auto"/>
            <w:bottom w:val="none" w:sz="0" w:space="0" w:color="auto"/>
            <w:right w:val="none" w:sz="0" w:space="0" w:color="auto"/>
          </w:divBdr>
        </w:div>
      </w:divsChild>
    </w:div>
    <w:div w:id="1406605359">
      <w:bodyDiv w:val="1"/>
      <w:marLeft w:val="0"/>
      <w:marRight w:val="0"/>
      <w:marTop w:val="0"/>
      <w:marBottom w:val="0"/>
      <w:divBdr>
        <w:top w:val="none" w:sz="0" w:space="0" w:color="auto"/>
        <w:left w:val="none" w:sz="0" w:space="0" w:color="auto"/>
        <w:bottom w:val="none" w:sz="0" w:space="0" w:color="auto"/>
        <w:right w:val="none" w:sz="0" w:space="0" w:color="auto"/>
      </w:divBdr>
    </w:div>
    <w:div w:id="1423912590">
      <w:bodyDiv w:val="1"/>
      <w:marLeft w:val="0"/>
      <w:marRight w:val="0"/>
      <w:marTop w:val="0"/>
      <w:marBottom w:val="0"/>
      <w:divBdr>
        <w:top w:val="none" w:sz="0" w:space="0" w:color="auto"/>
        <w:left w:val="none" w:sz="0" w:space="0" w:color="auto"/>
        <w:bottom w:val="none" w:sz="0" w:space="0" w:color="auto"/>
        <w:right w:val="none" w:sz="0" w:space="0" w:color="auto"/>
      </w:divBdr>
    </w:div>
    <w:div w:id="1437480391">
      <w:bodyDiv w:val="1"/>
      <w:marLeft w:val="0"/>
      <w:marRight w:val="0"/>
      <w:marTop w:val="0"/>
      <w:marBottom w:val="0"/>
      <w:divBdr>
        <w:top w:val="none" w:sz="0" w:space="0" w:color="auto"/>
        <w:left w:val="none" w:sz="0" w:space="0" w:color="auto"/>
        <w:bottom w:val="none" w:sz="0" w:space="0" w:color="auto"/>
        <w:right w:val="none" w:sz="0" w:space="0" w:color="auto"/>
      </w:divBdr>
      <w:divsChild>
        <w:div w:id="1066538995">
          <w:marLeft w:val="0"/>
          <w:marRight w:val="0"/>
          <w:marTop w:val="0"/>
          <w:marBottom w:val="0"/>
          <w:divBdr>
            <w:top w:val="none" w:sz="0" w:space="0" w:color="auto"/>
            <w:left w:val="none" w:sz="0" w:space="0" w:color="auto"/>
            <w:bottom w:val="none" w:sz="0" w:space="0" w:color="auto"/>
            <w:right w:val="none" w:sz="0" w:space="0" w:color="auto"/>
          </w:divBdr>
        </w:div>
      </w:divsChild>
    </w:div>
    <w:div w:id="1488205020">
      <w:bodyDiv w:val="1"/>
      <w:marLeft w:val="0"/>
      <w:marRight w:val="0"/>
      <w:marTop w:val="0"/>
      <w:marBottom w:val="0"/>
      <w:divBdr>
        <w:top w:val="none" w:sz="0" w:space="0" w:color="auto"/>
        <w:left w:val="none" w:sz="0" w:space="0" w:color="auto"/>
        <w:bottom w:val="none" w:sz="0" w:space="0" w:color="auto"/>
        <w:right w:val="none" w:sz="0" w:space="0" w:color="auto"/>
      </w:divBdr>
      <w:divsChild>
        <w:div w:id="1769693363">
          <w:marLeft w:val="360"/>
          <w:marRight w:val="0"/>
          <w:marTop w:val="0"/>
          <w:marBottom w:val="60"/>
          <w:divBdr>
            <w:top w:val="none" w:sz="0" w:space="0" w:color="auto"/>
            <w:left w:val="none" w:sz="0" w:space="0" w:color="auto"/>
            <w:bottom w:val="none" w:sz="0" w:space="0" w:color="auto"/>
            <w:right w:val="none" w:sz="0" w:space="0" w:color="auto"/>
          </w:divBdr>
        </w:div>
      </w:divsChild>
    </w:div>
    <w:div w:id="1496340994">
      <w:bodyDiv w:val="1"/>
      <w:marLeft w:val="0"/>
      <w:marRight w:val="0"/>
      <w:marTop w:val="0"/>
      <w:marBottom w:val="0"/>
      <w:divBdr>
        <w:top w:val="none" w:sz="0" w:space="0" w:color="auto"/>
        <w:left w:val="none" w:sz="0" w:space="0" w:color="auto"/>
        <w:bottom w:val="none" w:sz="0" w:space="0" w:color="auto"/>
        <w:right w:val="none" w:sz="0" w:space="0" w:color="auto"/>
      </w:divBdr>
      <w:divsChild>
        <w:div w:id="1457403970">
          <w:marLeft w:val="0"/>
          <w:marRight w:val="0"/>
          <w:marTop w:val="0"/>
          <w:marBottom w:val="0"/>
          <w:divBdr>
            <w:top w:val="none" w:sz="0" w:space="0" w:color="auto"/>
            <w:left w:val="none" w:sz="0" w:space="0" w:color="auto"/>
            <w:bottom w:val="none" w:sz="0" w:space="0" w:color="auto"/>
            <w:right w:val="none" w:sz="0" w:space="0" w:color="auto"/>
          </w:divBdr>
        </w:div>
      </w:divsChild>
    </w:div>
    <w:div w:id="1601375431">
      <w:bodyDiv w:val="1"/>
      <w:marLeft w:val="0"/>
      <w:marRight w:val="0"/>
      <w:marTop w:val="0"/>
      <w:marBottom w:val="0"/>
      <w:divBdr>
        <w:top w:val="none" w:sz="0" w:space="0" w:color="auto"/>
        <w:left w:val="none" w:sz="0" w:space="0" w:color="auto"/>
        <w:bottom w:val="none" w:sz="0" w:space="0" w:color="auto"/>
        <w:right w:val="none" w:sz="0" w:space="0" w:color="auto"/>
      </w:divBdr>
      <w:divsChild>
        <w:div w:id="509025611">
          <w:marLeft w:val="274"/>
          <w:marRight w:val="0"/>
          <w:marTop w:val="0"/>
          <w:marBottom w:val="60"/>
          <w:divBdr>
            <w:top w:val="none" w:sz="0" w:space="0" w:color="auto"/>
            <w:left w:val="none" w:sz="0" w:space="0" w:color="auto"/>
            <w:bottom w:val="none" w:sz="0" w:space="0" w:color="auto"/>
            <w:right w:val="none" w:sz="0" w:space="0" w:color="auto"/>
          </w:divBdr>
        </w:div>
        <w:div w:id="819543791">
          <w:marLeft w:val="274"/>
          <w:marRight w:val="0"/>
          <w:marTop w:val="0"/>
          <w:marBottom w:val="60"/>
          <w:divBdr>
            <w:top w:val="none" w:sz="0" w:space="0" w:color="auto"/>
            <w:left w:val="none" w:sz="0" w:space="0" w:color="auto"/>
            <w:bottom w:val="none" w:sz="0" w:space="0" w:color="auto"/>
            <w:right w:val="none" w:sz="0" w:space="0" w:color="auto"/>
          </w:divBdr>
        </w:div>
        <w:div w:id="1487623264">
          <w:marLeft w:val="274"/>
          <w:marRight w:val="0"/>
          <w:marTop w:val="0"/>
          <w:marBottom w:val="60"/>
          <w:divBdr>
            <w:top w:val="none" w:sz="0" w:space="0" w:color="auto"/>
            <w:left w:val="none" w:sz="0" w:space="0" w:color="auto"/>
            <w:bottom w:val="none" w:sz="0" w:space="0" w:color="auto"/>
            <w:right w:val="none" w:sz="0" w:space="0" w:color="auto"/>
          </w:divBdr>
        </w:div>
      </w:divsChild>
    </w:div>
    <w:div w:id="1700467342">
      <w:bodyDiv w:val="1"/>
      <w:marLeft w:val="0"/>
      <w:marRight w:val="0"/>
      <w:marTop w:val="0"/>
      <w:marBottom w:val="0"/>
      <w:divBdr>
        <w:top w:val="none" w:sz="0" w:space="0" w:color="auto"/>
        <w:left w:val="none" w:sz="0" w:space="0" w:color="auto"/>
        <w:bottom w:val="none" w:sz="0" w:space="0" w:color="auto"/>
        <w:right w:val="none" w:sz="0" w:space="0" w:color="auto"/>
      </w:divBdr>
    </w:div>
    <w:div w:id="1772823652">
      <w:bodyDiv w:val="1"/>
      <w:marLeft w:val="0"/>
      <w:marRight w:val="0"/>
      <w:marTop w:val="0"/>
      <w:marBottom w:val="0"/>
      <w:divBdr>
        <w:top w:val="none" w:sz="0" w:space="0" w:color="auto"/>
        <w:left w:val="none" w:sz="0" w:space="0" w:color="auto"/>
        <w:bottom w:val="none" w:sz="0" w:space="0" w:color="auto"/>
        <w:right w:val="none" w:sz="0" w:space="0" w:color="auto"/>
      </w:divBdr>
    </w:div>
    <w:div w:id="1832679448">
      <w:bodyDiv w:val="1"/>
      <w:marLeft w:val="0"/>
      <w:marRight w:val="0"/>
      <w:marTop w:val="0"/>
      <w:marBottom w:val="0"/>
      <w:divBdr>
        <w:top w:val="none" w:sz="0" w:space="0" w:color="auto"/>
        <w:left w:val="none" w:sz="0" w:space="0" w:color="auto"/>
        <w:bottom w:val="none" w:sz="0" w:space="0" w:color="auto"/>
        <w:right w:val="none" w:sz="0" w:space="0" w:color="auto"/>
      </w:divBdr>
      <w:divsChild>
        <w:div w:id="965084570">
          <w:marLeft w:val="0"/>
          <w:marRight w:val="0"/>
          <w:marTop w:val="0"/>
          <w:marBottom w:val="0"/>
          <w:divBdr>
            <w:top w:val="none" w:sz="0" w:space="0" w:color="auto"/>
            <w:left w:val="none" w:sz="0" w:space="0" w:color="auto"/>
            <w:bottom w:val="none" w:sz="0" w:space="0" w:color="auto"/>
            <w:right w:val="none" w:sz="0" w:space="0" w:color="auto"/>
          </w:divBdr>
        </w:div>
      </w:divsChild>
    </w:div>
    <w:div w:id="1989049488">
      <w:bodyDiv w:val="1"/>
      <w:marLeft w:val="0"/>
      <w:marRight w:val="0"/>
      <w:marTop w:val="0"/>
      <w:marBottom w:val="0"/>
      <w:divBdr>
        <w:top w:val="none" w:sz="0" w:space="0" w:color="auto"/>
        <w:left w:val="none" w:sz="0" w:space="0" w:color="auto"/>
        <w:bottom w:val="none" w:sz="0" w:space="0" w:color="auto"/>
        <w:right w:val="none" w:sz="0" w:space="0" w:color="auto"/>
      </w:divBdr>
    </w:div>
    <w:div w:id="212148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E2D72EFC4FD448A0E64D347A94B924" ma:contentTypeVersion="10" ma:contentTypeDescription="Create a new document." ma:contentTypeScope="" ma:versionID="6614b62167615a276cb5e6083c1b7d05">
  <xsd:schema xmlns:xsd="http://www.w3.org/2001/XMLSchema" xmlns:xs="http://www.w3.org/2001/XMLSchema" xmlns:p="http://schemas.microsoft.com/office/2006/metadata/properties" xmlns:ns2="4ba890d7-8e55-4e2b-adfc-31d76a235450" targetNamespace="http://schemas.microsoft.com/office/2006/metadata/properties" ma:root="true" ma:fieldsID="d504b3518c62315a3eded3ae9a56cd5c" ns2:_="">
    <xsd:import namespace="4ba890d7-8e55-4e2b-adfc-31d76a2354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890d7-8e55-4e2b-adfc-31d76a235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FE6785-E193-4729-8F05-DD50EC9D15F4}">
  <ds:schemaRefs>
    <ds:schemaRef ds:uri="http://schemas.microsoft.com/sharepoint/v3/contenttype/forms"/>
  </ds:schemaRefs>
</ds:datastoreItem>
</file>

<file path=customXml/itemProps2.xml><?xml version="1.0" encoding="utf-8"?>
<ds:datastoreItem xmlns:ds="http://schemas.openxmlformats.org/officeDocument/2006/customXml" ds:itemID="{F6F9F8BC-D7D1-4A09-AF25-5846A3C00C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4721F8-2966-4D30-AECE-026B60759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890d7-8e55-4e2b-adfc-31d76a2354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761</Words>
  <Characters>4352</Characters>
  <Application>Microsoft Office Word</Application>
  <DocSecurity>0</DocSecurity>
  <Lines>118</Lines>
  <Paragraphs>66</Paragraphs>
  <ScaleCrop>false</ScaleCrop>
  <Company>CQC</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Sumner</dc:creator>
  <cp:keywords/>
  <cp:lastModifiedBy>Peter Hawkins</cp:lastModifiedBy>
  <cp:revision>21</cp:revision>
  <cp:lastPrinted>2021-06-28T00:47:00Z</cp:lastPrinted>
  <dcterms:created xsi:type="dcterms:W3CDTF">2026-02-19T01:10:00Z</dcterms:created>
  <dcterms:modified xsi:type="dcterms:W3CDTF">2026-03-09T13:20:00Z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0x0101001EE2D72EFC4FD448A0E64D347A94B924</vt:lpwstr>
  </property>
  <property fmtid="{D5CDD505-2E9C-101B-9397-08002B2CF9AE}" pid="4" name="MediaServiceImageTags">
    <vt:lpwstr/>
  </property>
</Properties>
</file>